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Минда, держа за руку Тан Чжао, казалась взволнованной, и её обычная холодность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 Чжао не могла сказать ей правду и, немного помедлив,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ничего серьёзного, просто по дороге домой я случайно упала, и рана на руке немного ухудшилась.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похоже на царапину, но Минда не поверила её объяснению, чувствуя, что от неё что-то скрывают. Она не могла понять, почему это её так задело, но, когда гнев утих, и кровь остыла, она вспомнила, что между ними на самом деле нет особой связи — у неё не было причин переживать за травму Тан Чжао, и Тан Чжао не обязана была рассказывать ей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Минда постепенно ослабила хватку, сжала губы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Чжао, видя это, осторожно высвободила руку и, убедившись, что Минда не реагирует, тайно вздохнула с облегчением. Затем она украдкой взглянула на документ в руках Минды, всё ещё любопытствуя, что там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заметила её взгляд, но в душе почувствовала лёгкую усталость. Она собиралась просто бросить документ Тан Чжао, но, опасаясь задеть её травмированную руку, аккуратно вложила его в её здоровую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посмотрела на Минду, интуитивно чувствуя, что принцесса чем-то недовольна, но не понимая,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никто не заговорил, и Тан Чжао опустила глаза, быстро пробежавшись по тексту документа. Прочитав его, она почувствовала смешанные эмоции — ситуация оказалась неожиданной, но, подумав, она поняла, что это вполне логично. Это был приказ о назначении в резиденцию принцессы. Тан Чжао, из-за спасения Минды, пропустила Осенние экзамены и, следовательно, путь к чиновничьей карьере. Поэтому компенсация Минды была связана именно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Должность главного секретаря резиденции принцессы, хотя и была лишь должностью в резиденции, являлась официальной позицией пятого ранга. Это было довольно высокое положение для начала карьеры, и к тому же сразу же связывало с резиденцией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других резиденциях принцесс такая должность могла бы не значить многого, и перспективы были бы ограничены, но главный секретарь резиденции Минды был иным случаем.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была старшей дочерью императора, рождённой от главной супруги, что делало её более высокородной, чем другие принцессы. К тому же её родной брат унаследовал трон, и они с детства были близки. За последние годы, когда здоровье императора ухудшилось, Минда, с его молчаливого согласия, постепенно стала обладать значительной властью. Хотя в присутствии Сун Чжэня и Тан Чжао она казалась простой и доступной, на самом деле принцесса была весьма влиятельной фигурой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десять лет многие пытались найти путь в резиденцию Минды, зная, что её благосклонность могла открыть двери к чиновничьей карьере. Минда всегда выдвигала талантливых людей, не обращая внимания на их происхождение, и император не возражал против назначения тех, кого рекомендовала его сестра, если они были способны.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помимо экзаменов, резиденция принцессы стала для многих «коротким путём» к чиновничьей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не была до конца осведомлена обо всех этих деталях, но она понимала, что Минда, предложив ей этот документ, не собиралась ограничивать её. Сегодня она сделала её главным секретарём, а завтра могла рекомендовать её на государственную службу!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компенсация была более чем достойной, и многие могли бы только мечтать о такой возможности. Однако Тан Чжао не чувствовала радости, так как она действительно не хотела идти на государственную службу — с одной стороны, её истинная личность, скрытая под мужским обличьем, была постоянной угрозой. Но помимо этого была и другая причина — она не хотела просто следовать планам, задуманным семьёй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что, войдя в чиновничью систему, могла бы развиваться лучше, но одновременно это означало бы следовать по пути, проложенному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хотела с самого начала попробовать сопротивляться, чтобы понять, насколько сильна семья Тан и насколько тяжелы её собственные ограничения. Это было бы полезно для неё, но, вовлекая Минду, она могла создать для неё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мысли метались, и она долго молчала, держа документ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Минда, наблюдая за ней, не заметила на лице Тан Чжао ни капли радости, только лёгкую тревогу. Это слегка разозлило принцессу, и она наконец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прочитала документ.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сжала губы, посмотрела на выражение лица Минды и, наконец, двумя руками вернула документ: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Осенних экзаменов ещё не объявлены, и я не потеряла надежды. Этот документ... прошу вас отозвать.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усмехнулась, но это была не радостная улыбка. Она смерила Тан Чжао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могу так легко менять свои решения? Либо ты берёшь этот документ, либо больше никогда не появляйся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Минда дала понять, что разговор окончен, словно даже взгляд на Тан Чжао вызывал у неё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почувствовала себя неловко, глядя на недовольное лицо Минды, и хотела успокоить её, но разум подсказывал, что у неё нет на это права. В итоге она ничего не сказала, аккуратно сложила документ, поклонилась Минде и вышла из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она почувствовала, как сзади что-то летит в её сторону. Тан Чжао инстинктивно повернулась и поймала предмет. Раскрыв ладонь, она увидела маленький флакон из белого нефрита, в котором, без сомнения, было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Чжао дрогнуло, она подняла взгляд на карету, но занавеска уже опустилась, скрыв того, кто находился внутри. Она посмотрела на карету, затем на флакон в руке, невольно улыбнулась, аккуратно спрятала его за пазуху и, поклонившись карете, направилась к карете семьи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Минда, даже через занавеску, видела все действия Тан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своей открытости и эмоциональности в присутствии Тан Чжао, сейчас принцесса выглядела холодной и сосредоточенной — Тан Чжао спасла её, и она испытывала к ней благодарность и искренние чувства, но это не означало, что она легко откроет ей своё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была слишком странной. По данным расследования, в ней не было ничего подозрительного, но при личном общении становилось ясно, что она сильно отличалась от того, что было в досье. Она казалась слабой, но отлично владела верховой ездой и стрельбой из лука, а её бдительность и скорость реакции превосходили многих воинов. Она казалась равнодушной, но при этом сблизилась с Сун Чжэнем и незаметно подсовывала Минде мелкие подарки, вызывая у неё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инстинктивно чувствовала, что в Тан Чжао скрыта тайна, и что она нацелена именно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Принцесса, гордая и сдержанная, не боялась, что её кто-то преследует, особенно так открыто. К тому же она испытывала к Тан Чжао любопытство и подозрения, поэтому решила приблизить её к себе, чтобы лучше изучить.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ожидала, что эта девушка окажется такой неуступчивой — после того, как она сама её заинтересовала, когда дело дошло до назначения, она вдруг отступила!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семью Тан, Тан Чжао, конечно же, снова столкнулась с расспросами госпожи Сюэ. Она терпеливо отвечала, но это не возымело особого эффекта, пока она не продиктовала свои ответы, чтобы их записали. Госпожа Сюэ, получив текст, наконец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Сюэ была всего лишь женщиной, возможно, она и читала книги, но то, что изучали женщины в своих покоях, сильно отличалось от экзаменационных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думала, что она вряд ли сможет оценить качество сочинения, но госпожа Сюэ настаивала, явно не для себя. Тан Чжао хотела посмотреть, что она задумала — будет ли она искать кого-то для оценки работы или использовать её для каких-то махинаций? Поэтому она выполнила её просьбу, продиктовала текст и отправилась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первым делом она приняла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уже приготовили горячую воду в соседней комнате, и Тан Чжао, отпустив их, не сразу начала мыться. Сначала она достала из-за пазухи флакон, который ей бросила Минда, открыла его и вдохнула аромат — это был прохладный запах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http://bllate.org/book/15453/1370963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