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Подобные ситуации случались и раньше, но на этот раз Минда испытывала необычное раздражение — она еще не решила, как ей следует поступить с Тан Чжао. Однако времени у нее было достаточно, ведь Тан Чжао, как главный секретарь, должен был прослужить как минимум полгода, а за это время можно было успеть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Минда спокойно ждала, и через несколько дней Тан Чжао наконец прибыл в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восседала в главном зале, время от времени отпивая из чашки чая, когда Тан Чжао, войдя в резиденцию, был немедленно приведен к ней. Увидев серьезное выражение лица принцессы, он с легкой досадой поклонился:</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Минда отложила чашку и лениво подняла на него взгляд:</w:t>
      </w:r>
    </w:p>
    <w:p w:rsidR="00BB20FC" w:rsidRPr="00357A74" w:rsidRDefault="00357A74" w:rsidP="00BB20FC">
      <w:pPr>
        <w:jc w:val="left"/>
        <w:rPr>
          <w:sz w:val="28"/>
          <w:lang w:val="en-US"/>
        </w:rPr>
      </w:pPr>
      <w:r w:rsidRPr="00357A74">
        <w:rPr>
          <w:sz w:val="28"/>
          <w:lang w:val="en-US"/>
        </w:rPr>
        <w:t>— Ну что, разве ты не хотел приходить в мою резиденцию? А теперь все же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едва переступив порог, сразу понял, чего ожидать, и лишь горько усмехнулся:</w:t>
      </w:r>
    </w:p>
    <w:p w:rsidR="00BB20FC" w:rsidRPr="00357A74" w:rsidRDefault="00357A74" w:rsidP="00BB20FC">
      <w:pPr>
        <w:jc w:val="left"/>
        <w:rPr>
          <w:sz w:val="28"/>
          <w:lang w:val="en-US"/>
        </w:rPr>
      </w:pPr>
      <w:r w:rsidRPr="00357A74">
        <w:rPr>
          <w:sz w:val="28"/>
          <w:lang w:val="en-US"/>
        </w:rPr>
        <w:t>— Ваше высочество, вы ошибаетесь. Я не был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встала и, не говоря ни слова, обошла Тан Чжао кругом. Остановившись перед ним, она подняла руку и легонько приподняла его подбородок, ощутив гладкую кожу без малейшей щетины. Ее глаза на мгновение сверкнули, но она не стала комментировать это, лишь сказала:</w:t>
      </w:r>
    </w:p>
    <w:p w:rsidR="00BB20FC" w:rsidRPr="00357A74" w:rsidRDefault="00357A74" w:rsidP="00BB20FC">
      <w:pPr>
        <w:jc w:val="left"/>
        <w:rPr>
          <w:sz w:val="28"/>
          <w:lang w:val="en-US"/>
        </w:rPr>
      </w:pPr>
      <w:r w:rsidRPr="00357A74">
        <w:rPr>
          <w:sz w:val="28"/>
          <w:lang w:val="en-US"/>
        </w:rPr>
        <w:t>— Судя по твоей горькой усмешке, когда ты говоришь, что согласен, неужели ты считаешь, что моя резиденция использует свое влияние, чтобы заставить тебя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поведение было похоже на откровенное поддразнивание, и, хотя Тан Чжао был чуть выше Минды, он не мог превзойти ее в напоре, слегка смутившись и отвернувшись от ее руки:</w:t>
      </w:r>
    </w:p>
    <w:p w:rsidR="00BB20FC" w:rsidRPr="00357A74" w:rsidRDefault="00357A74" w:rsidP="00BB20FC">
      <w:pPr>
        <w:jc w:val="left"/>
        <w:rPr>
          <w:sz w:val="28"/>
          <w:lang w:val="en-US"/>
        </w:rPr>
      </w:pPr>
      <w:r w:rsidRPr="00357A74">
        <w:rPr>
          <w:sz w:val="28"/>
          <w:lang w:val="en-US"/>
        </w:rPr>
        <w:t>— Я не имел этого в виду, ваше высочество,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 стала продолжать, убрав руку за спину, но кончики ее пальцев слегка потерли друг о друга, вспоминая ощущение от прикосновения — гладкий подбородок, без единого волоска. Это подтверждало, что он все еще скрывал свой истинный пол. Но как же ему удалось избежать обыска и попасть на экзаменационный двор? В этом человеке было еще много загадок, и Минда задавалась вопросом, хватит ли ей полугода, чтобы раскрыть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разожгли ее интерес, и она перестала обращать внимание на прежний отказ Тан Чжао, кивнув:</w:t>
      </w:r>
    </w:p>
    <w:p w:rsidR="00BB20FC" w:rsidRPr="00357A74" w:rsidRDefault="00357A74" w:rsidP="00BB20FC">
      <w:pPr>
        <w:jc w:val="left"/>
        <w:rPr>
          <w:sz w:val="28"/>
          <w:lang w:val="en-US"/>
        </w:rPr>
      </w:pPr>
      <w:r w:rsidRPr="00357A74">
        <w:rPr>
          <w:sz w:val="28"/>
          <w:lang w:val="en-US"/>
        </w:rPr>
        <w:t>— Хорошо, тогда ты спокойно будешь служить у меня в качестве главного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добавила:</w:t>
      </w:r>
    </w:p>
    <w:p w:rsidR="00BB20FC" w:rsidRPr="00357A74" w:rsidRDefault="00357A74" w:rsidP="00BB20FC">
      <w:pPr>
        <w:jc w:val="left"/>
        <w:rPr>
          <w:sz w:val="28"/>
          <w:lang w:val="en-US"/>
        </w:rPr>
      </w:pPr>
      <w:r w:rsidRPr="00357A74">
        <w:rPr>
          <w:sz w:val="28"/>
          <w:lang w:val="en-US"/>
        </w:rPr>
        <w:t>— Сегодня же ты переедешь в мою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ожидавший такого поворота, замер:</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увидев его растерянность, невольно улыбнулась,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придя в себя, нашел в себе силы возразить:</w:t>
      </w:r>
    </w:p>
    <w:p w:rsidR="00BB20FC" w:rsidRPr="00357A74" w:rsidRDefault="00357A74" w:rsidP="00BB20FC">
      <w:pPr>
        <w:jc w:val="left"/>
        <w:rPr>
          <w:sz w:val="28"/>
          <w:lang w:val="en-US"/>
        </w:rPr>
      </w:pPr>
      <w:r w:rsidRPr="00357A74">
        <w:rPr>
          <w:sz w:val="28"/>
          <w:lang w:val="en-US"/>
        </w:rPr>
        <w:t>— Переезжать в резиденцию принцессы… это вряд ли необходимо. Я не слышал, чтобы в резиденциях принцев или принцесс жили их чиновники. В вашей резиденции, наверное, тоже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такого не было. Чиновники резиденции принцессы, в конце концов, были лишь слугами, и их служба здесь не отличалась от работы в государственных учреждениях. За исключением чиновников, отправленных в провинции, никто не слышал о том, чтобы кто-то жил в министерствах. Но Тан Чжао был другим, и цепочка «совпадений» полностью пробудила в принцессе интерес к нему, и она решила оставить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принцесса, Минда, естественно, имела право на капризы, и она бросила на него косой взгляд:</w:t>
      </w:r>
    </w:p>
    <w:p w:rsidR="00BB20FC" w:rsidRPr="00357A74" w:rsidRDefault="00357A74" w:rsidP="00BB20FC">
      <w:pPr>
        <w:jc w:val="left"/>
        <w:rPr>
          <w:sz w:val="28"/>
          <w:lang w:val="en-US"/>
        </w:rPr>
      </w:pPr>
      <w:r w:rsidRPr="00357A74">
        <w:rPr>
          <w:sz w:val="28"/>
          <w:lang w:val="en-US"/>
        </w:rPr>
        <w:t>— Я приказываю тебе переехать в мою резиденцию, и ты переедешь. Какие тут могут быть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тут уже нечего было обсуждать. Раньше Сун Тин баловал капризную принцессу, а теперь у Тан Чжао не было оснований ей перечить. Так все и решилось, оставалось только дождаться, когда он соберет свои вещи и переедет.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и Тан Миндун, вероятно, никак не могли представить, что императорский указ не только разрушил их планы для Тан Чжао, но и привел к тому, что он, едва войдя в резиденцию принцессы, уже не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осенних экзаменов и оглашения результатов не совпадало с каникулами в Академии Красного Клена, и Сун Чжэнь все эти дни продолжал усердно учиться, словно экзамены его не касались. И действительно, они мало что для него значили. Учитывая его статус, либо Минда найдет способ сделать его наследником герцога Дина, либо просто добудет для него титул, так что ему не придется пробиваться через государственные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Чжэнь все же учился в академии вместе с другими, и большинство его однокурсников были озабочены вопросами экзаменов, поэтому он так или иначе слышал новости об осенних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этом году из академии успешно сдали экзамены семь человек, и хотя Тан Чжао, на которого возлагали большие надежды преподаватели и студенты, тоже попал в список, его результат был лишь на грани проходного. Кто-то даже скопировал его ответы с экзаменационного двора, и студенты передавали их друг другу, а преподаватели внимательно изучили. Особенно шестеро других сдавших, прочитав их, признали, что их работы уступают его, и в академии постепенно начали возникать сомнения в справедливости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помимо семи человек, попавших в основной список, еще один студент из Академии Красного Клена оказался в дополнительном списке, и это был тот, кто часто общался с Тан Чжао. Кто-то из его друзей спросил его о планах, и он, подумав, решил перейти в Государственную академию. Это позволило бы ему сэкономить силы и сразу готовиться к весенним экзаменам через три года, единственное, что его огорчало, — это расставание с друзьями из академии, особенно с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сам Тан Чжао, который был в центре внимания, после оглашения результатов осенних экзаменов так и не появился в академии. Он не пришел поблагодарить преподавателей и не продолжил учебу, что заставило многих задуматься, не стал ли он жертвой несправедливости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будучи моложе других, не смог завести друзей в академии, и возраст, и статус создавали между ним и остальными непреодолимую пропасть. Кто-то считал его слишком юным для серьезных разговоров, а кто-то, жалея его, хотел помочь, но боялся, что его заподозрят в лести. Так прошло несколько месяцев, и единственным, с кем он сблизился, оставался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уникальная дружба была для него особенно ценна, и Сун Чжэнь внимательно следил за новостями о Тан Чжао, а узнав о возможной несправедливости на экзаменах, возмутился. Дождавшись каникул, он поспешил домой, чтобы сделать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навестить Тан Чжао в его доме, второе — попросить маму проверить справедливость осенних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Чжэнь все хорошо продумал: если мама не приедет за ним в академию, это не страшно, как только он вернется в резиденцию принцессы и сообщит ей о своем визите, он сразу отправится к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благополучно доставил юного хозяина в резиденцию, но, войдя внутрь, Сун Чжэнь не увидел Минду и впервые сам спросил управляющего:</w:t>
      </w:r>
    </w:p>
    <w:p w:rsidR="00BB20FC" w:rsidRPr="00357A74" w:rsidRDefault="00357A74" w:rsidP="00BB20FC">
      <w:pPr>
        <w:jc w:val="left"/>
        <w:rPr>
          <w:sz w:val="28"/>
          <w:lang w:val="en-US"/>
        </w:rPr>
      </w:pPr>
      <w:r w:rsidRPr="00357A74">
        <w:rPr>
          <w:sz w:val="28"/>
          <w:lang w:val="en-US"/>
        </w:rPr>
        <w:t>— Где мама? Могу я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был воспитан Миндой как послушный ребенок, и он знал, как сильно она его любит и как часто бывает занята. Если сегодня она не приехала за ним в академию, значит, у нее были важные дела, и в таких случаях он обычно не беспокоил ее. Но сегодня он впервые спешил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удивился, но Минда никогда не запрещала Сун Чжэню приходить к ней, поэтому он улыбнулся:</w:t>
      </w:r>
    </w:p>
    <w:p w:rsidR="00BB20FC" w:rsidRPr="00357A74" w:rsidRDefault="00357A74" w:rsidP="00BB20FC">
      <w:pPr>
        <w:jc w:val="left"/>
        <w:rPr>
          <w:sz w:val="28"/>
          <w:lang w:val="en-US"/>
        </w:rPr>
      </w:pPr>
      <w:r w:rsidRPr="00357A74">
        <w:rPr>
          <w:sz w:val="28"/>
          <w:lang w:val="en-US"/>
        </w:rPr>
        <w:t>— Ваше высочество сейчас занята в боковом зале. Если вы хотите ее увидеть, то можете пойти туда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 не удивился, но все же тайно вздохнул с облегчением, затем, выпрямившись, сказал:</w:t>
      </w:r>
    </w:p>
    <w:p w:rsidR="00BB20FC" w:rsidRPr="00357A74" w:rsidRDefault="00357A74" w:rsidP="00BB20FC">
      <w:pPr>
        <w:jc w:val="left"/>
        <w:rPr>
          <w:sz w:val="28"/>
          <w:lang w:val="en-US"/>
        </w:rPr>
      </w:pPr>
      <w:r w:rsidRPr="00357A74">
        <w:rPr>
          <w:sz w:val="28"/>
          <w:lang w:val="en-US"/>
        </w:rPr>
        <w:t>— Тогда я пойду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велел служанке следовать за Сун Чжэнем, наблюдая, как тот спешит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всегда была занята, ведь император был слаб здоровьем, и у него не было братьев или племянников, на которых можно было бы положиться, поэтому многие государственные дела в итоге оказывались на ее столе — и это отличалось от доверия к чиновникам, ведь их отношения с императором были гораздо ближе. Даже если бы Сун Тин и другие доверенные лица не погибли в том мятеже, их роль не могла бы сравниться с ролью Минды.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документы перед собой, маленькая принцесса не могла понять. Она была всего лишь принцессой, которая должна была наслаждаться любовью отца и брата, живя в роскоши и праздности. Почему же теперь на нее свалилась работа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понять это было невозможно, она не могла позволить своему больному брату работать до смерти, и ей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