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 Чжэнь хотел проверить, как Тан Чжао устроилась в их доме, но, увидев её с тёмными кругами под глазами, сразу же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ты плохо спала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него, Тан Чжао испытывала невероятно сложные чувства. Раньше она могла убедить себя, что этот ребёнок не имеет отношения к Минда, и относилась к нему спокойно. Но вчера Минда сама признала, что это её сын, и чувства Тан Чжао к Сун Чжэню мгновенно изменились. Возможно, в них было немного любви, но больше всего — горечи и печали, которые заставляли её грустить при одном взгляде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решаясь смотреть на Сун Чжэня, чтобы не выдать своих чувств, Тан Чжао слегка отвернулась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 не выспалась. Наверное, ещё не привыкла к новому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Сун Чжэнь не заметил ничего странного и даже, как хозяин резиденции, попытался утешить Тан Чжао. Но когда он говорил с ней, а Тан Чжао всё время отводила взгляд, мальчик начал замечать что-то неладное. Он наклонил голову и с недоумением посмотрел на Тан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ты сегодня какая-то странная. Почему ты не смотришь на меня, когда я с тобой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был прямолинеен, но Тан Чжао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спала, и от взгляда вниз у меня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 не сомневался в её словах, но, подумав о своём росте, с досадой надул щёки. Тан Чжао, случайно увидев это, снова почувствовала горечь, потому что в её воспоминаниях маленькая принцесса часто делала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она, видимо, не сможет относиться к Сун Чжэню как обычно. Осознав это, Тан Чжао быстро нашла предлог, чтобы попрощаться. Мальчик, однако, был тактичен и ничего не сказал, но перед уходом Тан Чжао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учусь в Академии Красного Клена, так что в следующий раз называй меня не братом, а главным секретарём.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нужно менять обращение? Главный секретарь звучит не так тепло, как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хотела никакой теплоты. Её едва стабилизировавшееся настроение снова пошатнулось, и она поняла, что больше не хочет видеть Сун Чжэня. Не желая ничего объяснять, она просто проводила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полдня в одиночестве в Дворе Бегоний, Тан Чжао решила выйти прогуляться. После объявления результатов экзаменов прошло несколько дней, а она ещё не поблагодарила учителей в Академии Красного Клена. Это был подходящий момент. Кроме того, нужно было обсудить свои планы, ведь она больше не будет учиться, и нельзя просто исчезнуть без объяснений. И там, где они с Минда больше не будут часто видеться, можно было бы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в сторону все эти мучительные мысли и не желая так скоро снова сталкиваться с Минда, Тан Чжао поняла, что у неё ещё много дел. Но на первом же шаге она столкнулась с препятствием…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резиденции принцессы остановила её у ворот, официально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принцессы: главный секретарь сегодня не может покинуть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почувствовала, как в груди застрял комок гнева, но с трудом сдержалась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взглянул на неё, сохраняя официальный вид,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главный секретарь. Вы можете спросить у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была вне себя, ей хотелось просто прорваться, но, взглянув на восемь латников у ворот и на своё хрупкое тело, она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раздражённо развернулась и ушла, но идти к Минда с вопросами, конечно,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Тан Чжао, Минда спала спокойно всю ночь, и даже если ей снились сны, они были радостными,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Минда была в хорошем настроении, но, увидев за завтраком Сун Чжэня, она немного сдержала свою радость. Вчера, чтобы подразнить Тан Чжао, она прямо сказала, что Сун Чжэнь — её сын, и теперь понимала, что это было неосторожно. Ведь если Тан Чжао действительно была Сун Тин, то Сун Чжэнь становился явным доказательством её предательства?!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ясно понимала их отношения. Это не была просто дружба или привязанность между братом и сестрой. Она действительно любила Сун Тина. Их детская дружба, юношеская влюблённость — все эти чувства до сих пор не угасли.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смерти Сун Тина, даже скрывая свою истинную природу, она не могла просто забрать своё сердце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её возлюбленный вернулся, но у неё был сын, да ещё и под именем посмертного ребёнка Сун Тина, Минда понимала, как тяжело это для Тан Чжао. Особенно после того, как она сама это признала!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больше беспокоилась. Минда подозвала служанку и тихо отдала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выслушав, немного удивилась, но не стала спрашивать и ушла, чтобы передать приказ не выпускать Тан Чжао из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 Чжэнь ничего не заметил, позавтракал как обычно и сказал Минда: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брат Тан только что приехал в нашу резиденцию. Интересно, как он устроился. Я хочу его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сначала хотела остановить его, но потом передумала и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вернулся довольно скоро и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Минда, увидев его, даже не стала спрашивать, что произошло, и поняла, что Тан Чжао действительно переживает. Она была немного рада, потому что переживания означали, что она всё ещё заботится. Если бы Тан Чжао была равнодушна или относилась к ней как к сестре, она бы не стала переживать из-за Сун Чжэня, а, наоборот, полюбила бы его как своего. Значит, раньше она просто притворялась, а в критический момент готова была отдать за неё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Тан Чжао действительно Сун Тин, Минда, однако, не стала вызывать её для допроса, боясь слишком давить. В конце концов, пока Тан Чжао оставалась в её резиденции, у них было время разобраться во всех этих путаницах.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терпеливо ждала до полудня, когда ей сообщили, что Тан Чжао вернулась, не выйдя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облегчённо вздохнула, боясь, что Тан Чжао решила уйти в гневе, и после обеда сама вызвала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Тан Чжао, увидев Минда, уже не скрывала своих сложных чувств, потому что после ночи размышлений она поняла, что если Минда что-то решила, то её попытки скрыть правду бесполезны. Поэтому она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меня вызвали?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указала на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вызвала главного секретаря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серьёзный тон застал Тан Чжао врасплох. Увидев гору бумаг на столе, она невольно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каждый день столько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кивнула. На самом деле, не все эти дела требовали её личного участия, многие вопросы решались чиновниками. Но сейчас, когда император был слаб, брат и сестра боялись усиления влияния министров и старались держать власть в своих руках. Даже если не все дела решались лично, они хотели быть в курсе всего, поэтому документов для ознакомления было особенно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считала, что это перебор. В конце концов, Минда была всего лишь принцессой: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спросить вчера: зачем вы занимаетесь этим? Разве это не дело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посмотрела на неё и не стала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болен, и мне приходится брать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слышала о болезни императора после своего возрождения, но думала, что слухи преувеличены. Однако, судя по ситуации, здоровье императора было хуже, чем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помнила, каким энергичным был наследный принц в прошлом, и не могла представить его больным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Тан Чжао больше не спрашивала и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 вам разобраться с этими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спокойствие застало Минда врасплох. После вчерашнего, особенно после истории с Сун Чжэнем, она ожидала, что даже без прямых вопросов их встреча сегодня не будет такой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спокойствие заставило Минда немного нервничать. Когда Тан Чжао проходила мимо, она схватила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хотите, чтобы я сказала? Спросила, почему вы не разрешаете мне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поняла, что она злится, и смягчила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боялась, что ты уйдёшь без предупреждения…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думала уходить без предупреждения. Хотя история с Сун Чжэнем действительно её огорчала, она странным образом не хотела уезжать. Возможно, она хотела больше объяснений, а может быть, просто не могла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http://bllate.org/book/15453/1370973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