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смотрела на оживлённые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появился, я бы никогда не поняла, кто мой отец на самом деле. Теперь я наконец поняла, каков он на самом деле. Он стал монстром, и никто не может его остановить. Только сейчас я очнулась. Вспоминая, сколько раз я делала то, что противоречило моим убеждениям, сколько раз я не знала, ради чего живу. Теперь пришло время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 слова, я почувствовал смешанные чувства. Мои предыдущие мысли оказались верны: Лин Юэхуа по природе добрая, просто у неё такой отец, как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беспокоит Лин Юэхуа, я отправился в комнату Лин Муфэна. Он был послушным и всё это время ждал меня. Увидев, что он собирается встать, я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не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Лин Муфэна: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можешь ли ты оставить свою нефритовую подвеску у меня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Муфэн без колебаний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она тебе сейчас нужна,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уверен, я позабочусь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ему,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тебе ещё нужно будет выбирать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Муфэн смущённо опустил голову, а я достал из груди шёлковый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Муфэн с недоумением взял платок, увидев вышитые на нём слова,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сестра вышила?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я. — Это как бы залог, сохрани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я точно сохраню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платок за пазуху и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ты должен помнить. В любой ситуации защищай себя. Выжить — это самое важное. На тебе лежат надежды многих людей. Поэтому ради них ты должен жить, только живя, ты сможешь иметь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будь спокоен. Хотя ты мне ничего не сказал, я знаю, что ты переживаешь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 Муфэн глубоко посмотрел на меня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ты и Цзы Ин задумали, но я верю тебе! Если сестра доверила меня тебе, значит, она тоже тебе доверяет!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удивлён, не ожидал, что Лин Муфэн заметит мои связи с Лин Юэхуа. Однако о её личности лучше пока не говорить, это может повлиять на наши планы. 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пойми меня! Позже ты всё поймёшь, я не причиню тебе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Муфэн не сказал ни слова, только пристально смотрел на меня. Я видел, что он решил мне доверять: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отправимся ко второму принцу государства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Муфэн кивнул в ответ. Я улыбнулся, Лин Муфэн всегда был таким: если я что-то говорил, он не задавал лишних вопросов, если я сам не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пришли. Это усадьба Шэна, — Чэнь Тяньцзяо остановилась перед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табличку с надписью «Обитель Шаошэнхань». Это было не совсем то, что я ожидал. Я думал, что это будет какой-то дворец, а оказалось так. Чэнь Тяньцзяо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император дал такое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посмотрела на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император дал. Шэн просто попросил усадьбу, а всё остальное он устроил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поражён, этот принц действительно был независимым: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 сам придумал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Чэнь Тяньцзяо.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табличку, я вспомнил о Чэнь Тяньшэне: «Лотос увял, зелёные листья опали, западный ветер печально шелестит среди волн. Время уходит, и я вместе с ним увядаю, не могу смотреть. В дождевых грёзах возвращаюсь в далёкий Цзисай, в маленьком доме звучит холодная флейта. Сколько слёз и скорби, сколько тоски, опираюсь на перила». Это одиночество и печаль идеально подходили к личности Чэнь Тяньшэна.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махнула рукой перед моим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великий поэт. Пошли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подошла к охраннику у входа и показала свой жетон: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в усадьбе?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увидев дворцовый жетон,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вышел, только что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Ушёл? Куда? — Чэнь Тяньцзяо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сегодня утром приходил старший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брат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Тяньцзяо, хмурясь, подошла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ушёл,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тогда пойдём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я повёл их назад. Раз Чэнь Тяньшэн не было здесь, незачем было оставаться. Идя за мной, Чэнь Тяньцзяо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мой старший брат приходил к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 остановился и посмотрел на неё. — Как думаешь, зачем он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тогда пойдём обратно, обсудим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сегодняшний день прошёл впустую, но, вернувшись в ресторан, я заметил мужчину, сидящего в углу зала. Как только я вошёл, я обратил на него внимание. Его одинокий вид резко выделялся на фоне окружающих. Однако я не ожидал, что Чэнь Тяньцзяо, увидев его, подойдёт и нежно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повернулся: его лицо было чистым и светлым, с чёткими чертами; глубокие чёрные глаза излучали загадочный блеск; густые брови, высокий нос, тонкие губы — всё это вместе с его одиноким видом создавало ощущение человека из другого мира. Его голос был слегка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приходил ко мне и сказал,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принц государства Чэнь — Чэнь Тяньшэн. Я заметил, что он назвал Чэнь Ханя просто «он», не используя слово «брат», что говорило о глубоком разрыве между ними. Чэнь Тяньцзяо взяла Чэнь Тяньшэна за руку и повела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расскажу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Тяньшэн послушно пошёл за ней, а мы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Чэнь Тяньшэн, увидев нас, настороженно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Тяньцзяо посмотрела на меня, я кивнул,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друзья. Я попросила их помочь мне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Тяньшэн получил ответ от Чэнь Тяньцзяо, он всё же не снял с нас подозрения, вежливо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друзья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Чэнь Тяньшэна сразу поверить нам было невозможно, поэтому я не торопился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второй принц не против, я буду прямолинеен. Меня интересует, как у вас появилось 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