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начальная школа, с обычным для таких заведений дизайном. На белых стенах красные узоры создавали разнообразные рисунки, наполненные детской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«Семигорская начальная школа приветствует учеников!» — на красной ленте, висящей над входом, были написаны эти слова, которые медленно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родителей и детей заполнили узкую дорогу, создавая настоящую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идти в школу, — девочка в сине-белой форме пряталась за женщиной, упрямо тряся головой. — Там есть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в руках розовый рюкзак с изображением поросёнка и смотрела на дочь с усталым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Линлин, будь умницей. После школы я отведу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— крик девочки стал ещё громче. Она топала ногами и яростно тащила мать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оглядывались, но, привыкнув к подобным сценам,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смущённо посмотрела на людей вокруг и, взяв дочь за руку, буквально втащила её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школы я отведу тебя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вышла из школы, порыв ветра сорвал ленту, и она упала на землю, где её быстро затоптали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строка белых букв: [Семигорская школа призраков].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недоумением посмотрел на этот странный CG. Он ожидал чего-то вроде «Супер Марио», где нужно проходить уровни и сражаться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названию, это, наверное, хоррор с элементами исследования школы и погонями.»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в реальном мире ведь есть призраки… о да, я же сам призрак.»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 про себя. Он никогда не играл в подобные игры, и в душе появилось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CG под названием «Школьные приключения» появилось четыре варианта: «Описание», «Начать», «Загрузить», «Выйти».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открыл описание: [Вы, как ( ) Линлин, заметили, что она боится ходить в школу. Из-за беспокойства вы решили узнать причину. Пожалуйста, выясните правду и помогите Линлин с радостью 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пропуск в описании, и интерфейс перешёл на «Разблокируемые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 должна соответствовать логике игры, а степень искажения реальности не может превышать 30%.]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для чего нужна эта роль…» — задумался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«Степень искажения, вероятно, ограничивает создание персонажа с чрезмерной силой, чтобы я не мог просто сломать игру.»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игра действительно может влиять на реальность, то Линлин и моя роль будут существовать в мире. Но в CG не указано время и место, только начало учебного года. Значит, всё это придётся придумывать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создать поверхностного персонажа, который будет использован только один раз, ведь пока я могу разблокировать только одну роль, а количество игр неизвестно.»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«Нужен человек, который поверит словам ребёнка и будет действовать, обладая при этом определённой физической силой. Неизвестно, есть ли в школе паранормальные явления, но лучше, чтобы он имел какие-то сверхспособности.»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сразу приступил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«Возраст не должен быть слишком большим, должен быть дружелюбным, жить один, иметь простые социальные связи и обладать способностями к изгнанию злых духов.»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персонажа нужно создавать тщательно. Через несколько часов Вэнь Юй с удовлетворением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степень искажения мира на 28% и добавил своему первому персонажу сверхспособность, намеренно сделав описание расплывчатым для дальнейших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настройки, он вернулся к описанию и вписал в пропуск слово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появилась новая строка — [Игра будет интегрирована в реальность в разумной форме, пожалуйста, подойдите к этому серьёзно.]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сжал губы. Независимо от того, были ли призраки в изначальном мире, теперь они точно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обычные люди жить так же,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пройти первую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дружить с ребёнком немного странно, но взрослому будет проще действовать.»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бы произошло, если бы он вписал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«Начать», он увидел, как картинка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Лян Сяо, я не хочу идти в школу, но завтра уже начало занятий, — Линлин лежала на маленьком зелёном столике, надув губы. В руках она крутила кубик Рубика 3x3, её пухлые пальчики ловко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понял, что теперь он видит всё от первого лица. Мысленно повернув голову, он увидел, как взгляд в игре тоже изменился. На полках аккуратно стояли книги, а мягкий свет и лёгкая музыка создавали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Лян Сяо в его задумке был владельцем книжного магазина рядом с домом Линлин. Из-за его доброго характера и любви к детям мать Линлин часто оставляла её у него, чтобы сэкономить на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взял подогретое молоко с прилавка и передал его Линлин, спросив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взяв молоко,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всегда плохо пахнет, но другие дети говорят, что ничего не чувствуют. Каждый день на доске появляются странные рисунки, но они говорят, что их нет.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сел напротив Линлин, чётко видя цветок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 странное? Ты рассказывала маме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некогда слушать меня. А ещё учитель Ван всегда ругает Фанцзе в учительской, и она возвращается в слезах. Я спрашиваю, что случилось, но она не говорит. Если учитель Ван не плохой, почему Фанцзе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не говорит мне, хотя мы лучшие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Фанцзе плачет из-за учителя Вана, — улыбнулся Лян Сяо. — Я верю, что ты не врёшь. Давай так: когда начнутся занятия, я пойду с тобой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задумалась, затем радостно схватила Лян Сяо за руку, показывая, чтобы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секрет, — её дыхание с лёгким молочным запахом коснулось его уха, и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домой! — в дверях прозвенел колокольчик, и женщина с пакетом овощей вошла в магазин. Капли воды с сельдерея упали на коврик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был прерван. Линлин сразу отстранилась и положила собранный кубик Рубика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Лян Сяо непроизвольно нахмурился, но быстро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Сяо, что присмотрел за Линлин. Линлин, попрощайся с братиком, — женщина не заметила его выражения и торопливо позвала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братик, — Линлин поставила молоко на стол, её глаза блестели. Она подошла ближе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обещал. Я расскажу тебе секрет, когда мы пойдём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мать и дочь взглядом, Лян Сяо взял чашку с оставшимся молоком и поставил её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не было вариантов диалогов, все реплики вводились самим игроком,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также оценивала, соответствуют ли введённые фразы характеру персонажа. Если отклонение было слишком большим, игра заканчивалась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сообщение: [Хотите войти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без колебаний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сознание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тепло чашки в руках и с удивлением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настоящая виртуальная реальность.»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хотел выйти из магазина, но перед глазами появилась красная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отклонения от роли: 3/100]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вдруг вспомнил, что в его задумке Лян Сяо был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персонаж мог существовать долго, его характер, личность и даже биография должны быть продуманы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неопытности он решил сделать персонажа замкнутым, чтобы избежать ошибок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быть таинственным затворником — это удобно, если нужно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