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 Цзясюй, в этом деле не будь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дождь стучал по асфальту, пока Линь Цзясюй, охваченный гневом, покидал юридическую фирму. Коллега с ресепшена окликнул его, но он не удостоил ответа, резко распахнув дверь и выйдя на улицу. Проработав в этой фирме год, он впервые почувствовал такую ярость, что даже не стал сохранять лицо перед коллегами и скрывать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пешеходном переходе Линь Цзясюй инстинктивно остановился, дождавшись зелёного сигнала светофора, прежде чем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юрист, он, подобно многим своим коллегам, обладал острым чутьём на правила. Окончив престижный юридический институт и получив семь лет образования, он всегда считал, что сможет преуспеть в этой сфере. До сегодняшнего дня его наставники в фирме были полны оптимизма,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мысли, он не заметил, как к нему на большой скорости приближалась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Цзясюй был отброшен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вспышка, визг тормозов, крики, топот ног — всё это растворилось в темноте, поглотившей его сознание. В этот момент жизни и смерти его гнев и недовольство внезапно улетучились. Он тихо вздохнул, вздох, который услышал только сам,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Кровоизлияние в мозг давит на зрительный нерв… временная слепота… состояние нестабильное… требуется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Цзясюй очнулся из темноты, но обнаружил, что по-прежнему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хрипло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послышался скрип стула, а затем тяжёлые шаги приблизились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не волнуйся. Я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его начальника, который теперь звучал мягко и заботливо, в отличие от последнего их разговора, когда тот лишь качал головой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Цзясюй слегка повернул голову. Возможно, он сам не осознавал, как его тело инстинктивно развернулось, подставив ухо к источнику звука, чтобы лучше воспринимать информацию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попал в аварию, но не беспокойся. Водитель виноват, и он вместе со страховой покроет все твои расходы. Фирма тоже позаботится о твоих правах. Твоя слепота временная, скоро всё восстановится. Детали тебе объяснит врач. Твоё место в фирме сохраняется, социальные отчисления продолжаются. Когда поправишься,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Слепота? Линь Цзясюй спокойно слушал, внутренне оставаясь удивительно хладнокровным. Хотя бы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кто-то спас меня?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этот студент был настоящим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я приехал, его уже перевели в другую больницу. Его семья богатая, я наводил справки, говорят, отправили его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Цзясюй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чувствовал себя крайне неудачливым. Он просто, как обычно, шёл домой после встречи с друзьями, и вот — угодил прямиком в загробный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служителем преисподней по мрачной Дороге в Жёлтые источники, Чэн Си погрузился в печаль. Ему всего двадцать, он ещё не успел внести вклад в строительство социализма, как мог так рано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за служителем следовали ещё десятки душ, выстроившиеся в аккуратную очередь на узкой тропе, ведущей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процессия остановилась. Чэн Си выглянул вперёд и увидел, что посреди дороги стоит стол, а за ним сидит пожилая женщина с добродушным лицом, раздающая напитки проходящим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Государственная льгота, каждому по бутылке. Открывайте, может, выиграете приз. Первый приз — возвращение к жизни, второй — работа в преисподней, третий — избежание перерождения в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при жизни слышали историю про отвар матушки Мэн, поэтому, увидев эту старушку, все насторожились. Однако соблазн призов был велик. Большинство затаили маленькую хитрость: «Я просто открою и посмотрю, не буду пить, и всё будет в порядке». Немногие наблюдали за действиями других и, видя, что те открывают бутылки, следовали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Си был из тех редких, кто даже не стал открывать бутылку, а просто швырнул её на обочину.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памятью о прошлой жизни, даже если он переродится в свинью, это будет необычная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судья пришёл проверить работу матушки Мэн, она что-то записывала на листе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 с этой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один выбросил бутылку, другой выиграл первый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покрутил ручку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бывает раз в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Мэн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что тот, кто выиграл, как раз подобрал выброшенную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Лицо судьи, обычно холодное, как лёд, смягчилось, что тоже случалось раз в тысячу лет. — Такой превосходный дух идеально подходит для работы 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Мэн потянулась и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появится новый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после открытия бутылок, независимо от того, выиграли они или нет, должны были раздаться возгласы, но ожидаемого шума не произошло. Души продолжали молча двигаться вперёд. Чэн Си заметил неладное и взглянул на дух позади себя. Тот, который всю дорогу хныкал, теперь смотрел пустым, бессмысленным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криво усмехнулся. Хм, так я и знал, что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преисподней спокойно вёл процессию впереди, лишь изредка останавливаясь, чтобы проверить, не отстал ли кто, совершенно не удивляясь тому, что души после открытия бутылок становились апатичными. На самом деле, стоило лишь открыть крышку — и независимо от выигрыша, душа мгновенно забывала прошлое, память становилась чистой, а разум погружался в хаос. Что касается победителей, их судьба решалась после суда Янь-вана, и только тогда приз мог быть реализован.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всё подчинено кармическому циклу и закону воздаяния.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они плутали, но наконец души во главе с Чэн Си достигли Чертогов Янь-вана и выстроились в очередь на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Чэн Си, Янь-ван огласил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Пожертвовал собой, чтобы спасти другого, не поддался искушению матушки Мэн. Сей дух обладает высокой добродетелью, твёрдым характером, остр ума и талантлив. Подходит для службы в Ведомстве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Чэн Си увидел, как судья махнул тушью, вспышка белого света пронзила его,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Ведомство Равновесия было новой должностью, учреждённой в преисподней. По мере того как вера людей в духов ослабевала, силы божественного и загробного мира неуклонно слабели. Чтобы поддерживать баланс между небом, землёй и преисподней, было решено, что служащие Ведомства Равновесия будут время от времени появляться в мире людей, различными способами напоминая человечеству о существовании богов 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был удачлив, его выбрали, и он успешно стал штатным чиновником преисподней, получив покровительство, власть и гарантированное рабочее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w:t>
      </w:r>
    </w:p>
    <w:p w:rsidR="00BB20FC" w:rsidRPr="00357A74" w:rsidRDefault="00357A74" w:rsidP="00BB20FC">
      <w:pPr>
        <w:jc w:val="left"/>
        <w:rPr>
          <w:sz w:val="28"/>
          <w:lang w:val="en-US"/>
        </w:rPr>
      </w:pPr>
      <w:r w:rsidRPr="00357A74">
        <w:rPr>
          <w:sz w:val="28"/>
          <w:lang w:val="en-US"/>
        </w:rPr>
        <w:t>— Чёрт возьми! Кто хочет быть вечным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официальным вступлением в должность от Чэн Си потребовали пройти месячный курс обучения, наставником которого был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обучения был выбран берег реки забвения, среди огромных зарослей огненно-красных ликорисов.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занятий, когда Чэн Си прибыл на берег реки забвения, он увидел, что среди цветов, кроме судьи, сидит ещё один дух. Половина лица того духа была обожжена, но по уцелевшей части можно было разглядеть, что когда-то он, должно быть, был миловидным.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ближе, Чэн Си услышал, как судья говорит ему:</w:t>
      </w:r>
    </w:p>
    <w:p w:rsidR="00BB20FC" w:rsidRPr="00357A74" w:rsidRDefault="00357A74" w:rsidP="00BB20FC">
      <w:pPr>
        <w:jc w:val="left"/>
        <w:rPr>
          <w:sz w:val="28"/>
          <w:lang w:val="en-US"/>
        </w:rPr>
      </w:pPr>
      <w:r w:rsidRPr="00357A74">
        <w:rPr>
          <w:sz w:val="28"/>
          <w:lang w:val="en-US"/>
        </w:rPr>
        <w:t>— Линь Цзю, я не знаю, как ты уговорил Янь-вана, но раз уж ты здесь, соблюдай правила моих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взглянул на Чэн Си, затем отвел взгляд и, прищурившись, улыбнулся судье.</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стоял в стороне с растерянным видом.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судья смягчил свой ледяной взгляд и, указав на Линь Цзю, сказал Чэн Си:</w:t>
      </w:r>
    </w:p>
    <w:p w:rsidR="00BB20FC" w:rsidRPr="00357A74" w:rsidRDefault="00357A74" w:rsidP="00BB20FC">
      <w:pPr>
        <w:jc w:val="left"/>
        <w:rPr>
          <w:sz w:val="28"/>
          <w:lang w:val="en-US"/>
        </w:rPr>
      </w:pPr>
      <w:r w:rsidRPr="00357A74">
        <w:rPr>
          <w:sz w:val="28"/>
          <w:lang w:val="en-US"/>
        </w:rPr>
        <w:t>— Это Линь Цзю. Вы оба — кандидаты на должность в Ведомстве Равновесия. С этого момента и до конца обучения я буду оценивать ваши конкретные результаты. Тот, кто покажет себя лучше, станет главой ведомства, второй — заместителем.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Си оживился. Он станет заместителем, а главой пусть будет этот Линь Цзю. Способный пусть и трудится больше, а он тогда сможет делать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больше ему это нравилось. Поэтому его взгляд на Линь Цзю стал на две доли дружелюбнее.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буду рад сотрудничеству, — кивнул Чэн Си Линь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ответил ему дружелюбной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http://bllate.org/book/15461/1367916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