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словно ребёнок, уселся на пол, крепко обняв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но сегодня вы не заберёте Люцзы, пока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Ма Мянь так разозлился, что шерсть на его голове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попытался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Ма Мянь. Давай покажем ему список. Я уверен, что Ведомство Равновесия — разумный человек, правда,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промолчал. Ню Тоу выглядел простодушным, но это была ловушка, и он не собирался в неё попадать. Даже если бы пришёл Судья, он не отдал бы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Мянь бросил на Чэн Си раздражённый взгляд и начал просматривать список. Пролистав его дважды,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собаки нет в списке, — покачал головой Ма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Её нет в списке? Тогда почему она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и Ма Мянь не ответили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нет в списке, мы её не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развернулись и направились к выходу, сопровождаемые двумя кошками и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Чэн Си, сначала обрадовавшись, что случайно спас Люцзы, теперь задумался, как вернуть её к жизни. — Вы просто уйдёте? Как она сможет вернуться в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Мянь проигнорировал его и, сделав несколько шагов, исчез, вернувшись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Ведомство Равновесия, её состояние, вероятно, связано с вмешательством силы, не принадлежащей миру людей. Если честно, судя по твоей заботе, я думаю, что это ты повлиял на неё. Это влияние необратимо. Но поскольку тело собаки не повреждено, если ты пожертвуешь часть своей призрачной ци, чтобы вернуть её в тело, она сможет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ци? Призрачная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Ню Тоу, Чэн Си почувствовал одновременно вину и облегчение. Хорошо, что ещё есть шанс. Он с благодарностью поклонился Ню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только потому, что вижу, как ты заботишься о собаке. Но знай, что это нарушает правила Преисподней. Решай сам, — голос Ню Тоу был мягким, но в нём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Ню Тоу, Чэн Си поцеловал Люцзы в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прости, это всё я виноват. Давай, я верну тебя к твоим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посмотрел на него невинными глазами и лизнул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улыбнулся, закрыл глаза, а когда открыл, вокруг него уже витала чёрная аура. Обняв Люцзы, он медленно передал ему часть своей призрачной ци и вернул собаку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плача, услышала возглас Шан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Люцзы встал с операционного стола и направляется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Цзятун смотрит на него, Люцзы радостно замахал хвостом и лизнул её щеку,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Люцзы, ты меня напугал! — Линь Цзятун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подошёл и погладил Люцзы, убедившись, что с собакой всё в порядке,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пусть врач проверит, как он себя чувствует. Есть же такая вещь, как предсмертный подъём, я боюсь, что это может быть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подошёл, осмотрел Люцзы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чудо, настоящее чудо. Поздравляю, Люцзы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счастливая, обняла Шан Линь. Это было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стоявший в стороне, услышав слова врача, наконец облегчённо вздохнул. Всё обошлось, всё обошлось…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радости брат и сестра Линь получили выговор от врача: корм нужно хранить в недоступном для собаки месте, регулярно водить её на осмотры и так далее. Линь Цзятун и Линь Цзясюй внимательно слушали, обещая стать ответственными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тоже стоял рядом, слушая наставления врача. Он чувствовал себя виноватым за то, что случилось с Люцзы, и решил, что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Люцзы, покинув операционный стол, обошла брата и сестру Линь, а затем подошла к Чэн Си,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Чэн Си удивился. Неужели она теперь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Люцзы, словно подтверждая его догадку, прыгнула на него, пытаясь обнять его ноги, но, конечно, провалилась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обернувшись, заметила странное поведение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крутилась вокруг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почувствовав, что ситуация становится странной, подошёл к Линь Цзясюю, и Люцзы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Люцзы крутится вокруг Линь Цзясюя,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Чэн Си почувствовал головную боль. Теперь он точно знал, что Люцзы видит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Цзясюй сказал Шан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сегодня произойдёт такое. Извини, что отнял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никто не мог предвидеть. Хорошо, что Люцзы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улице уже темно, Шан Линь достала из сумки чёрный блокнот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пришла к тебе из-за дела Шан Вэя. Поскольку у меня не было твоего номера телефона, я ждала тебя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говорила, что это касается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поэтому я скажу прямо в машине, — вздохнула Шан Линь. — Я сестра Шан Вэя и его единственная родственница. Его наследство, как и ожидалось, перешло ко мне. В последнее время я была слишком расстроена, чтобы заниматься этим, но когда начала разбирать его имущество, обнаружила, что два года назад он открыл в банке сейф специально для этого блокнота. На первой странице он написал, что в случае его смерти блокнот должен быть передан тебе. Я думаю, ты был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нахмурился. Он не считал свои отношения с Шан Вэем особенно близкими. Шан Вэй, хотя и был добродушным, предпочитал держаться на расстоянии. Однако, вспомнив других друзей Шан Вэя, Линь Цзясюй понял, что, возможно, он был ближе всех. Услышав о доверии Шан Вэя, он почувствовал ответственность найти правду о смерти друга.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Вэй знал, что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с дрожью в голосе ответила Шан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который пришёл, чтобы проверить, как дела у Люцзы, насторожился. 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взял блокнот, поданный Шан Линь, и почувствовал, что он довольно толстый: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читала его.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сидевшая за рулём, взглянула в зеркало заднего вида,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блокноте записаны материалы, которые Шан Вэй собирал для своего романа «Предрассветный туман». Из него я узнала, что роман основан на реальных событиях. Когда Шан Вэй учился на первом курсе магистратуры, он проходил практику в полиции. В то время он обратил внимание на старое дело о пропаже старшеклассника по имени Чжан Минфэн. Он заинтересовался этим делом, потому что пожилой полицейский, который его курировал, однажды в пьяном состоянии пожаловался на свою работу и упомянул это дело. Тот полицейский сказал, что это было дело о похищении, но потом, из-за вмешательства вышестоящих, его характер изменили. Он также сказал, что они уже почти нашли пропавшего студента, но внезапно получили приказ прекратить расследование, и в итоге не смогли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машина подъехала к дому Линь Цзясюя. Линь Цзятун остановила машину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передал его ей, жестом предлагая Шан Линь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