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По-моему, исчезновение барьеров между знатными родами и бедными семьями — не благо. — Судя по голосу, это был тот самый человек, который негодовал по поводу того, что победитель собрания «чистых бесед» был выходцем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всех присутствующих: кто сейчас возглавляет выходцев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Чжуна, державшего палочки, дрогнула, и он быстро взглянул на Пэй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этого человека звучало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нынешний конец первого министра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стрел, пронзивших тело, смерть перед воротами собственной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исчезновением барьеров исчезла и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 следовало создавать такого прецедента!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налил себе чашу вина, поднял голову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Исяо открыл рот,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человека в соседней комнате внезапно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он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уже встал, собираясь постучать в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спиной к стене. Только он встал и сделал шаг, как задняя панель стены с грохотом была проломлена, образовав дыру в форме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быстро отпрыгнул в сторону, едва избежав удара. Наклонившись, он увидел человека, который в позе на коленях, лицом вниз, лежал на их обеденном столе. Соус и вино разлились повсюду, уголок одежды Сунь Исяо тоже был забрызган. Даже не переворачивая его, было ясно, что этот человек отделался синяками, шишками и, вероятно, сотрясением.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неподвижно лежал на полу, похоже, потеряв сознание. Ян Чжун, у которого был острый глаз, заметил, что на спине у него, кажется, был... след от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обернулся. В облаке пыли было плохо видно, что происходило в соседней комнате, да и угол обзора был не тот. Он лишь увидел, как ученые мужи дрожащими коленями стояли на коленях по всему полу, а среди них стоял один человек, очень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было плохо видно, Ян Чжуну показалось, что этот человек сейчас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горячий, и сила немалая... — про себя подумал Пэй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напротив Ян Чжуна. В тот миг, когда мелькнула эта молниеносная нога, он успел лишь вскочить и отступить назад, прикрыв стоявшую перед ним флягу с вином. И действительно, в следующий миг этот господин оказался лицом вниз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рассеялась, Пэй Сяошань сначала заметил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с чрезвычайно агрессивным выражением. Брови густые, глазницы глубокие, высокие надбровные дуги сейчас были нахмурены от гнева, напоминая охотящегося в дикой местности беркута. Длинные волосы были собраны в высокий конский хвост, пряди у висков слегка вьющиеся, что придавало всему лицу несколько вызывающий вид. Ниже — высокий и прямой нос, тонкие губы были плотно сжаты, выражение лица гневное.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жителей Ханьцзина черты лица в основном изящные и миниатюрные, такое резкое телосложение явно не было родом из Ханьцзина.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были плотно сжаты, щеки слегка покраснели, в дыхании, казалось, слышался скрежет зубов, и он пристально смотрел на спину человека, которого только что отправил в нокаут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Исяо заподозрил, не хочет ли он пнуть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Пэй Сяошань разглядел это лицо, внутри у него все похолодело. Он бросил флягу с вином и, поднявшись,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за лодыжку потащили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приблизилось к его уху, с сильным запахом вина. Хриплым голосом этот человек произнес,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 подумал Пэй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весь застыл, словно деревянный. Он не смел пошевелиться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думал, как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Пэй Сяошаня не было тренированным в боевых искусствах, оно было очень хрупким и не выдержало бы жесткого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«сбегал», его правый носок почему-то сполз, и теперь его лодыжка оказалась буквально в железной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этих рук много лет занимался боевыми искусствами, кожа у него была здорового пшеничного цвета. По сравнению с белоснежной лодыжкой Пэй Сяошаня контраст был... разительным. При соприкосновении кожи Пэй Сяошань почему-то почувствовал, что ощущение в месте касания стало очень липким, теплым и щекотным, и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казалось, что-то почувствовал. Его большая рука отпустила лодыжку и переместилась на плечо. Приложив усилие, он перевернул Пэй Сяошаня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не осмеливался встретиться с ним взглядом, но тот, не стесняясь, пристально смотрел на него довольно долгое время. Затем он протянул руку, чтобы схватить его за загривок. Пэй Сяошань уперся рукой в его запястье, удивленно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другого встретило сопротивление, но он не стал насильно отбрасывать его руку, а, напротив, плавно развернул свою и схватил ее, затем наклонился вперед и прямо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Сяошаня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крепко прижался головой к его шее. Пэй Сяошань почувствовал сильный запах перегара. Неужели он, в припадке пьяного безумия, принял его за какую-то старую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слышал, чтобы пьяный не отличал мужчину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вырваться не получается, Пэй Сяошань мог лишь бросить взгляд, умоляющий о помощи, на своих двух непутевых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Ян Чжун нашел свой голос. Он толкнул локтем все еще ошеломленного Сунь Исяо, откашлялся и изо всех сил постарался, чтобы его голос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человеку, который не отпускал Пэй Сяошаня из объятий,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боюсь, вы ошиблись человеком. Это начальник Пэй из Министерства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Исяо потер подбородок и внезапно подумал, что действия Цинь Яня очень напоминают то, как в детстве он, взяв младшего брата на улицу, видел, как тот хотел есть засахаренные фрукты на палочке. Если он не покупал, этот паршивец обнимал палку, устраивал истерику с криками и слезами и ни за что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Янь, очевидно, вел себя гораздо спокойнее: не плакал, не кричал. Эх, но просто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не было таких скачкообразных мыслей, как у Сунь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действия Цинь Яня — пинок, разрушение стены, волочение за лодыжку — были ошеломляющими, то его действие, когда он обнял человека и не отпускал, было и впрямь похоже на встречу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заставляло задуматься, так это то, что по всему Ханьцзину ходили слухи, будто он на улице казнил первого министра, и вина его еще не была снята, а теперь он обнимает и не отпускает единственного племянника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присутствующие, увидев эту сцену, невольно сделали в уме множество ужасных предположений, и на их лицах на мгновение отразилась целая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Янь не реагирует, Ян Чжун приблизился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Сяошаня, казалось, вот-вот вспыхнет огонь. Ян Чжун, выдержав этот взгляд, сглотнул слюну, размышляя о возможности оттащить его, и сделал еще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внезапно пошевелился. Он резко встал и, прежде чем Пэй Сяошань успел среагировать, наклонился, подхватил его под коленями, взял на руки, довольно резко выбил окно кабинета на втором этаже и, обхватив человека,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двух комнатах окаменевших от изумления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Сунь Исяо пришел в себя, и потому он задал совершенно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он что, даже не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Сяошаня, которого несли, жесткого как доска, прыгая по крышам и стенам, очень хотелось закричать: «Я тоже хотел сопротивляться! Но этот человек, хоть и пьян, очень свиреп! Он даже помнит, как блокировать акупунктурные точки! Если я не могу пошевелиться, как я могу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он помнил, что в руках у него живой человек, поэтому при прыжках двигался очень осторожно и внимательно прикрывал его голову, так что Пэй Сяошаня не слишком сильно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быстро добрался до места. Он не пошел через главные ворота, а прямо перепрыгнул через высокую стену и приземлился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украдкой, краем глаза, взглянул на табличку над воротами: Резиденция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перед глазами у Пэй Сяошаня потемнело. Его, средь бела дня, похитили и принесли в резиденцию герцога. Репутацию ланчжуна Пэя с сегодняшнего дня можно было считать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возмущения, он с удивлением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он мог видеть только четкий и выразительный подбородок Цинь Яня. В последнее время он, кажется, несколько запустил себя: на подбородке появилась щетина, а волосы были растрепаны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в замешательстве подумал: «Неужели этот человек, вместо того чтобы жить в просторной генеральской резиденции, все еще теснится вместе с дедом в доме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приземлившись, не отпустил его, а продолжал нести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не мог двигаться и не мог говорить, ему оставалось только ждать и смотреть, куда этот негодяй его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резиденцию герцога Динго он бывал несколько раз. Нынешняя обстановка не сильно отличалась от той, что была раньше. Пэй Сяошань видел, как Цинь Янь прошел через мостик над водой, прошел по длинной галерее и теперь шел через густой бамбуковую рощу. И тут какие-то давние воспоминания внезапно ожили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направление к спальне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Сяошаня внезапно заколотилось. Он и сам не знал, почему волновался. Ему очень, очень хотелось вырваться из объятий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бамбуковой аллеи находилась спальня Цинь Яня. Пэй Сяошань уже увидел резные оконные решетки, и в душе у него зазвучали тревожные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откуда ни возьмись появился человек. Увидев, что Цинь Янь несет на руках кого-то, он бросил взгляд на Пэй Сяошаня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разглядел лицо этого человека, его брови незаметно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изо всех сил заморгал ему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