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в основном была отозвана для охраны зала Юаньхэ, поэтому Пэй Чоу, пройдя через императорский сад, почти не встретил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мутной, земля под ногами казалась колеблющейся. В раздражении он закрыл глаза 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шум текущей воды. Следуя за звуком, он спустился вдоль реки и вскоре вышел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стоял павильон. При лунном свете Пэй Чоу с трудом разобрал надпись на табличке: «Слушание Волн».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были расставлены стол, стулья и лежанка, казалось, даже курились благовония. За полупрозрачными занавесками это место казалось идеальным для любовных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павильон, а раздвинул траву у края и спустился по склону ближе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Ханьцзине с каждым днем становилось все холоднее. Озеро покрылось тонким слоем льда. Стоя на берегу, Пэй Чоу мог разглядеть темные воды, текущие под прозрачным ледяным покровом, поблескивающие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еще не прошло. Он тупо смотрел на поверхность озера, и в помутневшем сознании всплыли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оказался в Даюане, его первоначальному телу было всего двенадцать лет. Он уже был известным в Цзяньмэне вундеркиндом. Через несколько лет ему предстояло сдать экзамены на степень цзюйжэня, затем участвовать в столичных экзаменах, отправиться в Ханьцзин и сделать успешную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рода Пэй когда-то занимали высшие посты «трех гунов», но со сменой династий и превратностями судьбы ко времени правления Даюань отец Пэй Чоу был всего лишь помощником начальника уезда восьмого ранга. Человек он был довольный своей судьбой, не стремившийся к богатству и славе для сына, а лишь желавший ему спокойной и благополучной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Цзяньмэне было много гор и рек. В свободное от службы время отец часто брал его с собой, ходил по полям и среди горных вод, трудился вместе с крестьянами, торговался с торговцами и записывал все увиденное и услышанное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Чоу не понимал, зачем нужен этот дневник. Когда же он осознал, его родители уже погибли от рук разбойников в безлюдной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с трудом вырос, полагаясь лишь на смутные воспоминания из первоначальной книги, и в итоге пробился в чиновничьи круги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накануне дальнего путешествия отца они вместе ловили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яростно билась в ладонях, обрызгивая его брызгами. Звонкий смех отца все еще 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страшная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уставился на ледяную поверхность и вдруг увидел, как в воде проплывает серебристая чешуйчатая рыба. Он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подчиняясь неведомой силе, он сделал шаг вперед и наступил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нога провалилась сквозь лед. Пэй Чоу инстинктивно отпрянул назад, тело пошатнулось, и лицо во что-то ткнулось, при трении по нему размазалось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неловкой позе отступил на берег. Краем глаза он заметил несколько круглых и симпатичных рогозов,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за эти мгновения, увидел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Цинь Яня было плохое настроение, и он ни с кем не церемонился. Чиновники, гражданские и военные, завидя его,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пиру он сидел ближе всех к императору Цзинфэну и видел, как Лю Баожун и старый шарлатан из храма Хуанцзи оживленно беседовали, говоря какие-то непонятные речи о поисках бессмертия и рассуждениях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каменным лицом опускал голову и пил вино, в душе презирая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действительно существовали всемогущие бессмертные, почему бы им не спасти народ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были бессмертные... разве они не услышали бы его сердечных дум?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пил, но становился только трезвее. В конце концов он отставил бокал, попрощался с императором Цзинфэном и вышел из зала подышать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целыми днями буянил и валялся во дворце и мог найти дорогу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 Цзинфэна он знал отлично. Идя против холодного ветра, он дошел до павильона Слушания Волн и как раз стал свидетелем только что произошедшей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за искусственной горой, Цинь Янь стоял в тени и наблюдал за глупой выходкой «Пэй Сяошаня», его глаза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берег, Пэй Чоу сначала осмотрелся, убедился, что вокруг никого нет, затем приподнял полы чиновничьего халата, снял обувь и носки, обнажив привязанную к лодыжке толстую шерстяную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внезапно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провалилась довольно глубоко, шерстяная повязка промокла наполовину. Пэй Чоу снял ее, выкрутил, убрал, снова надел обувь и носки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повернувшись, он столкнулся с чьей-то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достигал только ключиц этого человека. Естественное чувство давления заставило его невольно отступить назад. Еще мгновение — и он снова бы оступился в пустоту, но этот человек протянул руку, подхватил его и притянул к себе, живот к животу,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лицо Пэй Чоу уперлось в грудь этого человека,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освободиться, но этот человек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Пэй Чоу за подбородок, повернул вправо и внимательно рассмотрел его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была маленькой, белой и чистой, без каких-либо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был недоволен. Он снова повернул его лицо прямо, приблизился еще ближе, чтобы рассмотреть, и заодно стер остатки пуха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Озерный ветер безжалостно дул. Пэй Чоу протрезвел немного, жар на лице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разглядел черты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тип мял и тискал его как хотел, в сердце Пэй Чоу вспыхнула безымянная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наступил Цинь Яню на ногу и, воспользовавшись его замешательством, ударил локтем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исполнено с полной силой, и расстояние между ними успешно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снова перебрал? На кого на этот раз принял вашего покорного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Чоу просто стонал от невезения. Каждый раз, когда этот тип пьян, каждый раз ему приходится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больше не пытался прикасаться, лишь пристально смотрел на его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этого типа всегда была отменная выпивоха, несколько кувшинов — и ни признака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 тот раз в «Персиковом источнике» он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размышлял над правдивостью слов Цинь Яня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прокатил это трехсложное имя на кончике языка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Ланчжун из Министерства церемоний Пэй, молодой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Недостойный, это именно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родина в Цзинчжоу, почему вы сами попросили о переводе в далекий Цзяньмэнь?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первый министр — двоюродный дядя вашего покорного слуги, генерал ведь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первый министр как-то говорил вашему покорному слуге, что в жизни его заботило лишь два дела: безопасность государства и благополучие родных и друзей. Больше всего он сожалел, что после отъезда с родины так ни разу и не вернулся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вдруг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покорного слуги судьба одиночки, несущего зло. Родители и родственники погибли, недавно найденный двоюродный дядя тоже внезапно покинул этот мир. Теперь я одинок, не намерен долго оставаться на службе, хочу лишь вернуться на землю предков, охранять родовой храм Пэев и дожить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генерала еще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Спрашивай, спрашивай быстрее, спросишь — я сочиню, закончишь вопросы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прикрыл лицо рукой и вдруг усмехнулся, как бы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больше не взглянул на него, повернулся и покинул павильон Слушания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слуги в усадьбе ланчжуна уже спали, но Пэй Чоу еще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зажигали свет. Пэй Чоу при лунном свете упражнялся в кулачном искусстве, движения были хоть и не очень сильными, но зато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Сяошань по натуре был бережливым, в усадьбе ланчжуна, включая его самого, было всего четыре человека. После перерождения Пэй Чоу переселил остальных в один двор, а сам перебрался в самую отдаленную комнату, как раз чтобы в тишине глухой ночи вспомнить навыки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занятый делами, он несколько расслабился, и вот — столкнулся с этим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тебя сдерживают,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поднял с клумбы ветку, взвесил ее в ладони, провернул запястьем, выполнил мельницу мечом и внезапно нанес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ветра не было, листья и ветви на дереве впереди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отдернул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оружием в прошлой жизни был гибкий меч по имени Линцзюнь. Кроме Коу Яня, почти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 обычно был обернут вокруг его талии, во время сна клался у изголовья. По логике, когда он внезапно погиб, и Палата Дали распорядилась собрать его тело, меч должны были изъять.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погребения тела Пэй Чоу он тщательно осмотрел гроб — не нашел. Позже он тайно пробрался в Резиденцию великого наставника, обыскал все места — и следа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меч забрал тот,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меч был искусно сделан из хороших материалов, была ли необходимость его присваивать?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снова взял ту ветку, в глазах мелькнула свирепость. Тело следовало за мыслью, и комплекс фехтовальных приемов был исполнен, словно полет прекрасной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звезды склонились, а луна закатилась, Пэй Чоу наконец умылся и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 в целом делился на четыре «квартала» — восточный, западный, южный и северный, внутри которых, в свою очередь, было более девяноста больших и малых «рынков». Повозки, лошади, рис и зерно в основном были в западном квартале, чтобы купить парчу и готовую одежду, нужно было идти в восточный. Северный квартал, ближайший к дворцовому городу, имел больше всего чайных и винных заведений. Что касается южного квартала — это было место сбора всякого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