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стража в основном была отозвана для охраны зала Юаньхэ, поэтому Пэй Чоу, пройдя через императорский сад, почти не встретил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мутной, земля под ногами казалась колеблющейся. В раздражении он закрыл глаза и 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 шум текущей воды. Следуя за звуком, он спустился вдоль реки и вскоре вышел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 стоял павильон. При лунном свете Пэй Чоу с трудом разобрал надпись на табличке: «Слушание Волн».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были расставлены стол, стулья и лежанка, казалось, даже курились благовония. За полупрозрачными занавесками это место казалось идеальным для любовных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пошел в павильон, а раздвинул траву у края и спустился по склону ближе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Ханьцзине с каждым днем становилось все холоднее. Озеро покрылось тонким слоем льда. Стоя на берегу, Пэй Чоу мог разглядеть темные воды, текущие под прозрачным ледяным покровом, поблескивающие искорками.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Опьянение еще не прошло. Он тупо смотрел на поверхность озера, и в помутневшем сознании всплыли детские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оказался в Даюане, его первоначальному телу было всего двенадцать лет. Он уже был известным в Цзяньмэне вундеркиндом. Через несколько лет ему предстояло сдать экзамены на степень цзюйжэня, затем участвовать в столичных экзаменах, отправиться в Ханьцзин и сделать успешную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рода Пэй когда-то занимали высшие посты «трех гунов», но со сменой династий и превратностями судьбы ко времени правления Даюань отец Пэй Чоу был всего лишь помощником начальника уезда восьмого ранга. Человек он был довольный своей судьбой, не стремившийся к богатству и славе для сына, а лишь желавший ему спокойной и благополучной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Цзяньмэне было много гор и рек. В свободное от службы время отец часто брал его с собой, ходил по полям и среди горных вод, трудился вместе с крестьянами, торговался с торговцами и записывал все увиденное и услышанное в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Чоу не понимал, зачем нужен этот дневник. Когда же он осознал, его родители уже погибли от рук разбойников в безлюдной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он с трудом вырос, полагаясь лишь на смутные воспоминания из первоначальной книги, и в итоге пробился в чиновничьи круги Ханьцзина.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накануне дальнего путешествия отца они вместе ловили рыбу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яростно билась в ладонях, обрызгивая его брызгами. Звонкий смех отца все еще звучал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страшная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уставился на ледяную поверхность и вдруг увидел, как в воде проплывает серебристая чешуйчатая рыба. Он слегка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подчиняясь неведомой силе, он сделал шаг вперед и наступил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нога провалилась сквозь лед. Пэй Чоу инстинктивно отпрянул назад, тело пошатнулось, и лицо во что-то ткнулось, при трении по нему размазалось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 неловкой позе отступил на берег. Краем глаза он заметил несколько круглых и симпатичных рогозов, колышущихся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вытер лицо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произошло за эти мгновения, увидел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Цинь Яня было плохое настроение, и он ни с кем не церемонился. Чиновники, гражданские и военные, завидя его, обходили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 пиру он сидел ближе всех к императору Цзинфэну и видел, как Лю Баожун и старый шарлатан из храма Хуанцзи оживленно беседовали, говоря какие-то непонятные речи о поисках бессмертия и рассуждениях 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 каменным лицом опускал голову и пил вино, в душе презирая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мире действительно существовали всемогущие бессмертные, почему бы им не спасти народ от страданий?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действительно были бессмертные... разве они не услышали бы его сердечных дум?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пил, но становился только трезвее. В конце концов он отставил бокал, попрощался с императором Цзинфэном и вышел из зала подышать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целыми днями буянил и валялся во дворце и мог найти дорогу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сад Цзинфэна он знал отлично. Идя против холодного ветра, он дошел до павильона Слушания Волн и как раз стал свидетелем только что произошедшей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Скрываясь за искусственной горой, Цинь Янь стоял в тени и наблюдал за глупой выходкой «Пэй Сяошаня», его глаза были темными.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берег, Пэй Чоу сначала осмотрелся, убедился, что вокруг никого нет, затем приподнял полы чиновничьего халата, снял обувь и носки, обнажив привязанную к лодыжке толстую шерстяную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внезапно не смог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провалилась довольно глубоко, шерстяная повязка промокла наполовину. Пэй Чоу снял ее, выкрутил, убрал, снова надел обувь и носки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повернувшись, он столкнулся с чьей-то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достигал только ключиц этого человека. Естественное чувство давления заставило его невольно отступить назад. Еще мгновение — и он снова бы оступился в пустоту, но этот человек протянул руку, подхватил его и притянул к себе, живот к животу, крепко удерживая.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лицо Пэй Чоу уперлось в грудь этого человека,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как бы освободиться, но этот человек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Пэй Чоу за подбородок, повернул вправо и внимательно рассмотрел его левое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Мочка уха была маленькой, белой и чистой, без каких-либо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человек был недоволен. Он снова повернул его лицо прямо, приблизился еще ближе, чтобы рассмотреть, и заодно стер остатки пуха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Озерный ветер безжалостно дул. Пэй Чоу протрезвел немного, жар на лице постепенно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разглядел черты лица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тип мял и тискал его как хотел, в сердце Пэй Чоу вспыхнула безымянная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наступил Цинь Яню на ногу и, воспользовавшись его замешательством, ударил локтем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было исполнено с полной силой, и расстояние между ними успешно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Цинь снова перебрал? На кого на этот раз принял вашего покорного 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Пэй Чоу просто стонал от невезения. Каждый раз, когда этот тип пьян, каждый раз ему приходится с этим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больше не пытался прикасаться, лишь пристально смотрел на его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 этого типа всегда была отменная выпивоха, несколько кувшинов — и ни признака покраснения.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в тот раз в «Персиковом источнике» он явно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размышлял над правдивостью слов Цинь Яня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прокатил это трехсложное имя на кончике языка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Ланчжун из Министерства церемоний Пэй, молодой господин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Недостойный, это именно ваш покорный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родина в Цзинчжоу, почему вы сами попросили о переводе в далекий Цзяньмэнь?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Чоу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генерал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первый министр — двоюродный дядя вашего покорного слуги, генерал ведь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Цинь Яня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первый министр как-то говорил вашему покорному слуге, что в жизни его заботило лишь два дела: безопасность государства и благополучие родных и друзей. Больше всего он сожалел, что после отъезда с родины так ни разу и не вернулся туда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вдруг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покорного слуги судьба одиночки, несущего зло. Родители и родственники погибли, недавно найденный двоюродный дядя тоже внезапно покинул этот мир. Теперь я одинок, не намерен долго оставаться на службе, хочу лишь вернуться на землю предков, охранять родовой храм Пэев и дожить остаток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генерала еще что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Спрашивай, спрашивай быстрее, спросишь — я сочиню, закончишь вопросы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прикрыл лицо рукой и вдруг усмехнулся, как бы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больше не взглянул на него, повернулся и покинул павильон Слушания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слуги в усадьбе ланчжуна уже спали, но Пэй Чоу еще не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не зажигали свет. Пэй Чоу при лунном свете упражнялся в кулачном искусстве, движения были хоть и не очень сильными, но зато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Сяошань по натуре был бережливым, в усадьбе ланчжуна, включая его самого, было всего четыре человека. После перерождения Пэй Чоу переселил остальных в один двор, а сам перебрался в самую отдаленную комнату, как раз чтобы в тишине глухой ночи вспомнить навыки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занятый делами, он несколько расслабился, и вот — столкнулся с этим исчадием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когда тебя сдерживают, действительно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поднял с клумбы ветку, взвесил ее в ладони, провернул запястьем, выполнил мельницу мечом и внезапно нанес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ветра не было, листья и ветви на дереве впереди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отдернул руку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оружием в прошлой жизни был гибкий меч по имени Линцзюнь. Кроме Коу Яня, почти никто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меч обычно был обернут вокруг его талии, во время сна клался у изголовья. По логике, когда он внезапно погиб, и Палата Дали распорядилась собрать его тело, меч должны были изъять.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погребения тела Пэй Чоу он тщательно осмотрел гроб — не нашел. Позже он тайно пробрался в Резиденцию великого наставника, обыскал все места — и следа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меч забрал тот, кто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меч был искусно сделан из хороших материалов, была ли необходимость его присваивать?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снова взял ту ветку, в глазах мелькнула свирепость. Тело следовало за мыслью, и комплекс фехтовальных приемов был исполнен, словно полет прекрасной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звезды склонились, а луна закатилась, Пэй Чоу наконец умылся и лег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Ханьцзин в целом делился на четыре «квартала» — восточный, западный, южный и северный, внутри которых, в свою очередь, было более девяноста больших и малых «рынков». Повозки, лошади, рис и зерно в основном были в западном квартале, чтобы купить парчу и готовую одежду, нужно было идти в восточный. Северный квартал, ближайший к дворцовому городу, имел больше всего чайных и винных заведений. Что касается южного квартала — это было место сбора всякого сброда.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