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беспечный вид Цинь Яня, у Цинь Цюаня просто кровь вскипела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— громко фыркнул он, потянувшись к столу, чтобы схватить что-нибудь, но ухватил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обернулся и увидел, что дворецкий Цинь Юань, словно защищая детеныша, подвинул к себе набор чайных чашек со стола, сложил ладони и оградил ими все чашки, надежно укрыв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узору на чашках, они явно были из того же набора, что и та, которой только что швырнули в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Цюаня задрожала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Прочь!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нерешительно замешкался, не желая двигаться, но вдруг резко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«Плохо!» — мелькнуло у Цинь Цюаня. Он обернулся посмотреть, но где там Цинь Янь? Того и след простыл, неизвестно когда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взлетели вверх. Он отправился в зал, взял меч и зашагал в сторону дворика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Да ты, похоже, небо собираешься свергнуть!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дома Цинь почтительно отступили в сторону, давая герцогу Динго проучить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подговорил парнишку из клана Ши поспорить с молодым господином из клана Мэй на сверчках! Они оба не захотели уступать, подрались, и каждый сломал себе ногу! Их отцы уже пожаловались в резиденцию герцога! Куда, по-твоему, мне теперь девать свое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поливали цветы, пололи сорняки, полностью игнорируя крики, которые были слышны за три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вообще без дела, даже поставил в дворике маленький столик и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регулировал огонь, время от времени обсуждая с управляющим Цинем какие-нибудь интересные новости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прибью этого негодника, чтобы в будущем не натворил непоправимых бед и не опозорил доброе имя нашего дома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Цинь Юань выпрямился, переглянулся со слугой, и у обоих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Новое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Совесть замучила? Гляжу, однажды ты сам себя и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эта уже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разочарованно откинулся на спинку стула и велел слуге добавить в чайник несколько кусочков леденцового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молодого господина Циня задирать девушек и сеять раздоры были известны всему Ханьцзину. Как говорится, три дня без порки — и он на крышу полезет. Но этим Цинь Яню и Цинь Хэчжоу даже одного дня без наказания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Цинь Цюань всю жизнь провел в военных походах, его братья, сестры, сыновья и невестки все погибли. На склоне лет, сложив военные обязанности, он лишь хотел спокойно доживать свой век дома. Не думал он, что единственный внук окажется настоящим исчадием ада. К восемнадцати годам тот успел наделать ему не счесть больших и малых проблем, таская за собой толпу отпрысков знатных семей и творя по всему Ханьцзину всякие безобразия. Бедный герцог Динго с седыми волосами вынужден был, расплываясь в улыбке, таскать внука по домам, чтобы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Янь и вправду был кармическим воздаянием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кармическое воздаяние совершенно не осознавало себя таковым. Вчера герцог Динго только что отчитал его, но стоило ранам зажить, как он забыл о боли и через несколько дней уже созывал друзей и отправлялся в ветреный и лунный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сидевший прямо посреди пестрой толпы,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 сторонам, был в простой одежде, сидел прямо, устремив взгляд на кончик носа и сосредоточив мысли, так что можно было подумать, будто он находится не в ветреном и лунном месте, а в драгоценном храме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девушка ослепительной красоты, но Пэй Чоу, не подав виду, уклонился и пересел за незанятый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манеру избегать красавиц, словно ядовитых змей, все коллеги встретили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Чоу ничего не отразилось, но внутри он просто стонал. Он же был еще не окончившим учебу историком-заучкой, где ему доводилось 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службы два заместителя министра, собрав друзей, буквально втянули его в ветреный и лунный павильон в северном квартале Ханьцзина, сказав, что идут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Пэй Чоу очень хотелось сказать: «Спасибо за приглашение, но правда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заместитель министра, видя его скованность, сказал девушке, что прилипла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вероятно, этот господин стесняется. Красавица, не мучай его, посмотри лучше на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весьма фривольными. Пэй Чоу украдкой взглянул и увидел, как правый заместитель министра снимает верхнюю одежду с девушки в зеленом. Он поспешно отвел взгляд, схватил чашку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чашке окажется крепкое вино. Пэй Чоу резко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любил выпивать, и выносливость к алкоголю была не ахти. После этой чашки его щеки и уши порозовели, сделав его даже миловиднее окружавших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заместителей министров финансов смотрел на него какое-то время, а затем произнес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Пэй был девушкой, не знаю, сколько бы храбрых юношей Ханьцзина покорило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заместитель министра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заместитель министра взял из рук красавицы чашку с вином, выпил залпом, прищурился, посмотрел на Пэй Чоу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посидел еще немного, но чувство внутреннего жара никак не проходило. В конце концов он под предлогом недомогания временно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где они находились, был первым в дальнем конце второго этажа ветреного и лунного павильона. В самом конце второго этажа была очень широкая терраса, выходившая прямо в сад на первом. Пэй Чоу закрыл глаза, решив пойти на террасу подышать ветерком и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столкнулся с человеком, поднимавшимся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в парчовом халате, не ожидая столкновения с Пэй Чоу, отступил на несколько ступеней назад и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Что это за незрячая тварь посмела толкнуть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поспешно поклонился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прощения. Я проявил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парче встретился с Пэй Чоу взглядом, и весь его гнев мгновенно сменился восхищением. Он уставился на лицо Пэй Чоу,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стало очень неловко под этим взглядом. Краем глаза он заметил, что за этим человеком следовали двое мужчин в ярко-розовом и ивово-зеленом, с томными взглядами, и незаметно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нет дел,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постоял немного на ветру и действительно протрезвел. Огляделся, уставился на древовидный гибискус во внутреннем дворе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раньше больше всего любила именно древовидный гибискус.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цветы? — прозвучал почти у самого уха Пэй Чоу. Тот в испуге потянулся к пояснице, но резко остановился и отпрыгнул на большое расстояние от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тот самый молодой господин в парче. Он пристально смотрел на Пэй Чоу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загородной усадьбе в Ханьцзине есть Сад ста драгоценностей, шириной в сотни му. Там несчетное количество цветов, трав и диковинок. Как насчет того, чтобы последовать за мной в поместье и любоваться ими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откровенными. Лицо Пэй Чоу окончательно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должно быть, ошибается.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ярко-розовый и ивово-зеленый выступили вперед, преградив Пэй Чоу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размышлял о возможности применить силу, как до него донесся томный голос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лишь приглашаю тебя вместе полюбоваться цветами, а ты так не хочешь сделать мне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почувствовал, как взгляд того человека почти нагло скользит по нему сверху вниз, и у него постепенно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не люблю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тот приблизился. — А я, напротив, весьма сведущ в радостях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белоснежную щеку Пэй Чоу, почти с одержимостью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такие не запятнанные грязью лотосы, как ты, мне нравятся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потрогать его лицо. Пэй Чоу слегка уклонился, внутренне уже ругая его бесстыдником, как вдруг ярко-розовый и ивово-зеленый резко шагнули вперед. Один схватил его за руку, другой — за плечо. Пэй Чоу не смог сразу вырваться, и его поразило, что эти накрашенные актеры обладали настоящими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была недостаточная боевая практика Пэй Чоу. Раньше он дрался только с Коу Янем, а на этот раз слишком легкомысленно отнесся к противникам и среагировал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парче продолжал говорить непристойности. Пэй Чоу их игнорировал, размышляя, что если здесь затеять драку, он, конечно, сможет уйти целым и невредимым, но в комнате в дальнем конце второго этажа полно столичных чиновников, да и здесь вокруг много глаз и ушей. Он пока не хотел так рано раскрывать, что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Пэй Чоу бушевала тысяча эмоций, но внешне он хранил молчание. Молодой господин в парче, видя его молчание, решил, что тот молча принимает такое обращение, и осмелел. Увидев его белоснежную шею, он, как под гипнозом, захотел провести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приближающееся тепло, Пэй Чоу мрачно сузил глаза и уже собрался вырваться, чтобы выхватить меч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и окно позади ярко-розового и ивово-зеленого внезапно распахнулись от удара, и мощная сила швырнула их обоих на пол. Пэй Чоу, обладая быстрой реакцией, отпрыгнул в сторону, едва сохранив равновесие, и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юноша очень высокого роста, в черно-золотом длинном халате. Волосы он не собирал в пучок, а заплел несколько тонких косичек, собрав их на затылке, остальные же волосы лениво рассыпались по плечам. Черты лица были резкими и дерзкими, а сейчас, глядя сверху вниз, он внушал трепет даже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Ханьцзине мало кто носил такую прическу. У Пэй Чоу мелькнула догадка, и в голове сложился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парче, разглядев лицо вошедшего, сглотнул ругательства, едва не сорвавшиеся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и лунный павильон — заведение, подобное публичному дому или дому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