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Чи Ян оглянуться, как тарелка с фрикадельками опустела. Клейкий рис, сытный сам по себе, оставил ощущение пнаполненности. Он аккуратно поставил поднос перед тетей Тао, ожидавшей 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трапеза ограничилась лишь фрикадельками,  тетя Тао вновь забеспокоилась. «Господин Чи, вы наелись?» — спросила она, её голос звучал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запретил ему общаться со слугами, но он уже нарушил несколько  запретов, потому Чи Ян уже не держал это в голове. Он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«Фрикаделек осталось много. Может, принести вам ещё тарелочку?» — не унималась тетя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закрывшаяся дверь оставила тетю Тао за ней. Она вздохнула и вернулась с подносом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еще плохо ест?» — спросила сестра Мяо, заметив обеспокоенное выражение лица тети Тао и взглянув на почти нетронутую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Тао тяжело вздохнула и кивнула головой: «Остается только ждать, когда вернется наш второй молодой господин, и попытаться уговорить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случилось с господином Чи?» — с любопытством спросила сестра Мяо. Она не так давно вернулась в семью Ю после долгого отпуска, и многое в доме ей было непонятно. Она знала, что семья Ю нашла пропавшего пятнадцать лет ребенка, но тут же услышала, что с ним что-то не так, и его лучше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несколько дней прошло, а я не то что слова ему не сказала, даже не видела его. Он запирается в своей комнате и, если ему не принесут еду, может умереть от голода, лишь бы не выходить»,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господин Чи — не кровный родственник семьи Ю. Он был лучшим другом второго молодого господина», — начала тетя Тао, её голос смягчился. — «Когда-то, до того, как семья Ю переехала, дом семьи Чи стоял прямо напротив нашего. Дети познакомились по пути в школу и стали неразлучны».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молодой господин всегда был добр ко всем, но с Сяо Чи он общался как-то особенно. Сяо Чи был тихим, рассудительным, симпатичным и приятным в общении, его любили и учителя, и одноклассники».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тогда он не был таким тихим и сдержанным, просто не слишком разговорчивым, немного замкнутым для своего возраста. Он плакал, смеялся, общался с людьми, совсем не так, как сейчас…»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же случилось потом?» — вновь перебила сестра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Как  он пропал?» — переспросила она, не совсем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пятнадцать лет назад, — продолжила тетя Тао. — В тот год мать Сяо Чи погибла в автокатастрофе. Сяо Чи рос без отца — его родители развелись, когда он был совсем маленьким, и после смерти матери он остался совершенно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Ю собиралась позаботиться о нем и помочь с похоронами матери. Но в день похорон, в самом конце церемонии, Сяо Чи… пропал».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видел, как он исчез. Он просто испарился. Все решили, что он, убитый горем, убежал поплакать в одиночестве. Мы попросили всех, кто был на похоронах помочь с поисками. Обыскали всё кладбище, проверили записи с камер — ни следа».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«Вся семья Ю была в панике. Они начали подозревать, что Сяо Чи похитили торговцы людьми. Как иначе мог десятилетний ребенок исчезнуть без следа?»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того дня, как пропал Сяо Чи, атмосфера в семье Ю изменилась. Второй молодой господин стал совсем другим. Он перестал быть озорным. Каждый день после школы он садился перед домом Сяо Чи и ждал. Сидел, как будто, если будет ждать достаточно долго, его друг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«Видя состояние второго молодого господина, господин решил, что вся семья должна переехать, чтобы ему больше не приходилось каждый день видеть напоминание о своей потере. Но даже после переезда поиски не прекращались, они длились пятнадцать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эти пятнадцать лет старый дом, из-за городской реконструкции, перестал существовать, на его месте теперь торговый центр. Хозяин боялся, что если Сяо Чи однажды вернется и не найдет свой дом, поэтому каждый день посылал людей наблюдать за этим районом».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десять дней назад наконец-то появился с Сяо Чи. Его нашли у входа в торговый центр. Он стоял один, безучастный, неподвижный, молчаливый. Когда его спросили, нужна ли ему помощь, он полностью проигнорировал».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«Получив весть, хозяин спешно забрал Сяо Чи и отвез его в больницу на тщательное обследование. Никаких травм не нашли, но он был крайне худ, и на всё реагировал с полным безразличием, словно… марионетка без своей воли».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«Врач сказал, что за пятнадцать лет, прошедших с момента его исчезновения, он, возможно, пережил какую-то психологическую травму, отсюда и такое состояние. Сейчас он отказывается от любого общения, и мы точно не знаем, что с ним произошло. Врач сказал, что нет быстрого способа вылечить его, и нам остается только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могло случиться…» — сестра Мяо нахмурилась, сердце сжалось от одной только мысли. — «Такой хороший ребенок, и кто бы его ни забрал, будь то торговцы людьми или кто другой, его нужно разорвать на куски».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Тао больше ничего не сказала. Внезапно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озарилось радостью: «Второй молодой господин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Чи Ян вернулся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постель была мягкой, как дома. Во всякой боли, причиняемой Хо Чжи, он находил утешение, засыпая, и боль 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Сонливость, как мягкое одеяло, окутывала его, длинные ресницы опустились, еще больше подчеркивая бледность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как соседский мальчишка дрался с ним из-за жемчужных фрикаделек. Во время драки мальчишка превратился в собаку, схватил фрикадельку и выбежал из дома. Он погнался за ним, но никак не мог догнать. Он остановился и заплакал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окружили его, насмехаясь и говоря: «Фрикаделька, брошенная собаке, никогда не вернётся!»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чувствовал себя обиженным. Ему хотелось их поправить. Это было не «фрикаделька, брошенный собаке», а «рисовый шарик, брошенный собаке».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раздался снова, на этот раз в 12:23.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почти час, но это должен был быть Хо Чжи. Судя по силе стука, он уже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зевнул и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Кислое лицо Хо Чжи спустя час — это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Сяо Чи, я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голос, казалось, не принадлежал Хо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Сяо Чи, ты здесь? Ты спишь? Я тебя разбудил? Но я ничего не могу с этим поделать. Мне нужно разбудить тебя, чтобы ты встал и поел».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отвратительно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говорил так громко, ты наверняка меня слышал, правда? Если ты ничего не скажешь, я восприму это как согласие? Тогда я войду?»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со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Чи Ян сталкивался с этим бесчисленное количество раз, он все равно не мог не вздрогнуть, услышав эти знакомые слова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обернулся, но слышал шаги человека, которые становились все ближе и ближе, пока не приблизились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крепко зажмурил глаза, готовясь к предстоящим избиениям и выговорам, но 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его подкинуло.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бесстрастном лице Чи Яна появилось редкое выражение удивления. Ощущение невесомости заставило его подсознательно открыть глаза. Упав обратно на кровать, он повернул голову, чтобы посмотреть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…Этот парень буквально прыгнул на кровать и подпрыгнул вместе с матрасом. Что это за поведение? Он что, собака?!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Чи, я знал, что ты не спишь», — сказал пес, поднимая голову с мятых простыней и одаривая Чи Яна лучезарной улыбкой. «Вставай, не лежи всё время в постели, это вредит твоему здоровью».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был ослеплен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Делал ли Хо Чжи пластическую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выглядела очень естественно и не казалась созданной хирургическим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встал, схватил Чи Яна за руку и попытался вытащить его из постели: «Брат Чи, вставай и пообедай со мной! Я ничего не ел с утра, сейчас умру от голода!»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был вынужден приподняться и посмотреть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тоже неправильный.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был невысокого роста; ему что, сращивали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должно так быстро зажить.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человек перед ним выглядел моложе Хо Чжи, примерно того же возраста, что и он, и даже назвал его «братом»… значит, он должен быть немного моложе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тоже разные,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совпадает; этот человек никак не может быть Хо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уловки придумал Хо Чжи на этот раз…?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в этом доме находиться незнакомый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молодой господин, принести вам обед?» — раздался голос тети Тао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«Вносите, я поем с братом Сяо 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доме постоянно вспоминали Второго молодого господина, так что он младший брат Хо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Хо Чжи появился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давайте просто предположим, что есть. В любом случае, он ничего не знал о семейной ситуации Хо Чжи, и тот ему ничего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Чжи и его младший брат совсем не похожи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внешность отражает сердце. У Хо Чжи упрямый характер и мрачные глаза, но улыбка его младшего брата ослепительна, как солнце. Он красив и молод, словно жизнерадостный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совсем не похожи на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изменял ли  отец или у матери Хо Чжи был роман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всё ещё приставал к нему. Чи Ян слышал, как у парня урчит в животе, но тот упрямо терпел голод и настаивал на том, чтобы поесть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Чи Яна действительно не было аппетита, и сколько бы парень ни умолял и ни просил, он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http://bllate.org/book/15468/1405462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