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Старшие мира не знают,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говорит, что лидер демонической секты замаскировался, уже путешествуя по соседнему району Хаоранского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могут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воинов пишут сборник притязаний, чтобы заставить Чжао Цзянюя понять, как пройти, связаться с "кротом" по любым вопросам, и вскоре после изгнания Чжао Цзянюя из Хаоранского альянса, придумывая оправдание, что Чжао Цзянюй убил главного ученика лидера Альянса, возглавляя толпу единомышленников военного мира, чтобы преследовать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истории, которую придумали воины, в этот момент Чжао Цзяньюй должен был быть безнадёжно превзойдён численностью, рухнув на единственном пути лидера демонической секты, серьёзно раненный, таким образом заставляя лидера секты поднять его, чтобы вылечить его, и, естественно, то, что произошло тогда, было бы вопросом, который не может быть выражен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они понимают, что этот план немного нереалистичен.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Чжао Цзяньюй - фехтовальщик номер один Цзянху, а толпа гонит его, преследуя и избивая, даже его руки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альянса воинственного мира тревожно выкрикивает резолюцию: - Чжао Дася! Тебе нужно притвориться, что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говорит: - Если мне покажется, что ты ранил меня, это будет выглядеть ещё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Альянса боевого мира думает, верно, репутация Чжао Цзяньюй известна, как он может быть так легко ранен этими людьми? Ум лидера демонической секты настолько скрупулёзен, что в то время он наверняка думал, что праведники тайно замышляют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них ещё есть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стоит посреди дороги, держа меч в руках, ожидая появления лидера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замечает вдалеке карету, строение прямо из описания "кротом" поездки лидера демонической секты. Он делает шаг вперёд, чтобы преградить дорогу, и остаётся там, когда подъезжает карета. Злоба кучера была сильнее всего, и хлыст хлестнул его по голове, едва не оттащив карету в сторону взмахом конца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срочно останавливает карету, осыпая его проклятиями: - Что ты за собачья штука! Ты смеешь блокировать наш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говорит: - Я человек. Будьте осторожны, чтобы не ранить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всё ещё хочет ругаться. Из кареты доносится самый холодный голос: -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закрывает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знает, что внутри кареты находится замаскированный лидер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демонической секты спрашивает: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Цзяньюй нет другого выбора, кроме как продолжать в соответствии со словами, написанными воинами, говоря: -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демонической секты: - Какой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холодно говорит: - Потерянный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демонической секты: - Какую дорогу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морщит лоб, проходит некоторое время, наконец он с трудом выдавливает следующую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Дорогу к твоему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