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Цзяньюй проснулся, дневной свет уже ярко светил 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лежит на чрезвычайно мягкой кровати, его тело покрыто шёлком лучшего качества.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 раскалывающуюся головную боль, может почти выпить целый чан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кто-то громко кричит, это похоже на голос Сяо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Цзяочжу, Хуфа и старейшины секты находятся в зале официальных собраний и уже давно ждут вас,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на мгновение несколько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...Цзяочжу?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 голову и видит бесстрастное лицо Цзи Хана.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