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тупо смотрит на эту сцену, хотя он и не знает,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продолжают есть свою еду молча, Цзи Хань внезапно открывает рот и говорит Чжао Цзяньюй: - Твоему телу неудобно, конечно, я могу вызвать врача, чтобы он пришёл и вылечил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чуть не задыхается из-за набитого едой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может помочь...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болен, посмотри, ну какой доктор, а! Лечение его разоблачит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долго кашляет, с большим трудом проглатывает этот кусок пищи и торопливо говорит: -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видит, что он задыхается, поднимает руку, кажется, хочет хлопнуть его по спине, чтобы успокоить, но его рука долго поднимается, а затем он отпускает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 ещё немного колеблется, но в то же время говорит: - Не теряй голову, то, что говорит Ян Дайфу, всегда остаётся 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В этом действительно нет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Не прячь болезнь из страха перед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 что-то невнятное: - Я очень хорошо себя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 доктор, значит, всё 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бровей Цзи Хана слегка сдвинулись, он выглядит крайне озадаченным: - Ты же только что ты говорил, что твои ноги слабы и тебе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Да, но ...так оно и было...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как ему обходить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молчит, Чжао Цзяньюй также не смеет снова открыть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думает, что настроение довольно неловкое, она считает, что этот шаг Цзи Хана неприличен, не может не воспользоваться возможностью быть рядом с ухом Цзи Хана, шепчет несколько фраз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удивляется: - Нет необходимости звать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старшей служанки внушительно, но она всё равно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думает, что он уже всё понимает, и вскоре открывает рот: - Тогда нет необходимости звать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делает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 старшей служанке: - Пойди принеси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 на самом деле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 принимать случайные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в голове есть умная мысль, он смутно припоминает такую фразу о медицине в старой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убирает руку со стола и крепко сжимает руку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может не побледнеть от испуга: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Нет никакой необходимости идти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вообще ничего не понимает: - Если ты болен, обратись к врачу, использование лекарств прекрасно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стремится играть роль обожателя: - Ты - моё 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которая уже вышла за дверь: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