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Хаоранский Альянс получает новости о докладе из секты демонов в тот же день, и вскоре начинает делать тщательные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думали, что люди, привлечённые сектой демонов, в лучшем случае будут Вэй Танчжу Орлиного зала, и поймать мастера зала секты демонов - это уже удивительно великий подвиг. Наконец-то настал день всемирной конференции по боевым искусствам, они довольно долго лежат в засаде за пределами тропы, а затем, наконец, видят, как члены секты демонов украдкой входят на маленькую тропинку. Следуя портрету, данному кротом, Хаоранский Альянс Мэнчжу** узнаёт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Вэй Танчжу находится с способной женщиной и только один человек следует близко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выглядит как юноша лет двадцати с небольшим, одетый во все черное. Менгжу кажется, что этот человек выглядит немного знакомым, но дневной свет тусклый, и он действительно не может ясно видеть лицо этого человека. Он видит только, что Вэй Танчжу относится к нему с большим уважением, и тогда он думает, что положение этого человека в секте демонов не должно быть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позади него выдыхает.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 рядом с ним должен закрыть рот, чтобы злые люди из секты демонов не обнаружили их местонахождение. Менчжу оборачивается, видит, что это Башан Дасья Цзинь Бэйго, который только что хотел заговорить, и не может удержаться, чтобы не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Бэйгуо изо всех сил пытается открыть руку этого другого человека, закрывающую его рот, понижая голос, чтобы сказать: — Менчжу, это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Менгжу ошеломлён и тоже понизил голос: — 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Хотя я не могу ясно видеть его лицо, я знаю его меч. - лицо Цзинь Бэйгуо немного мрачнеет, — в тот день я лично видел, как Чжао Сюн ушёл с этим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Менчжу на мгновение ошеломлён, чувствуя только взрыв экстаза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они могут поймать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*Мастер зала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**Лидер Альянса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