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Му Чэньсюэ сразу понял, чего тот опасается,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вдохнул совсем немного. Когда отойдёте подальше отсюда, яд сам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вдохнул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Противоядие, — этот человек словно размышлял вслух, сделал паузу и лишь затем сказал: — На приготовление противоядия нужно время. Даже если прямо сейчас, не покладая рук, собрать все нужные ингредиенты по рецепту, к тому времени, как его изготовят,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ещё говорил про донесение властям или недонесение…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Дождался, пока он отошлёт Улина, перевяжет рану, и когда уже всё кончено, только тогда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становилось всё тяжелее, он чувствовал, что яд уже сдавил ему горло,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яд уже подействовал?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осторожно обходил стороной оригинальный роман, уже почти дотянул до поздних сюжетных арок, и что же — погибнуть на полпути из-за нелепого отравления…?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несправедливая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Резиденция Цанвана, а как же кулинарная книга, которую он с таким трудом составил и спрятал под подушкой в своей спальне, а как же Улин, который, поднявшись наверх и увидев его мёртвым, заподозрит Му Чэньсюэ…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пальцы коснулись его нижней челюсти, прошлись по коже возле губ, внезапный холод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себя, и тысячи мыслей вмиг исчезли, он ничего не успел подумать, ничего не успел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наклонился, губы его легко коснулись уголка его рта, и словно во сне прозвучало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второй способ. Яд взят из моего тела, противоядие…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мягко скользнула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можно взять из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я подумаю о предсмертных словах…»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ещё не успел обдумать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того человека медленно двинулась, словно заменяя глаза, «осматривая» его лицо, блуждая по щекам и губам, а затем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резко надавили, крепко сжимая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замершие возле его губ, на миг замешкались и наконец разомкнули его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Шэнь Чии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тот человек без слов объяснил ему смысл только что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этот человек и сам впервые целовался с кем-то: на миг растерявшись, он принялся медленно и обстоятельно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прежнего внезапного штурма уже не было, Шэнь Чии, обессиленный и обездвиженный ядом, был подобен рыбе на разделочной доске, и эти постепенные пробы и поиски были очень похожи на неторопливое и умелое заигрывание.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его вспыхнули, словно в кипяток окунули, лицо, скрытое лунным светом, покраснело до невозможности, даже за ушами не осталось места, не тронутого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искать возможность заговорить в редкие мгновения, когда 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господин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Шэнь Чии заметил, что к нему действительно вернулись некоторые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лишний раз доказывало, что Му Чэньсюэ не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питал симпатию к господину Му…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в панике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отравился слишком сильно. Одного этого недостаточно, это лишь немногим лучше, чем ничего. Яд ещё не выведен,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слова, но словно лишённые оболочки учтивости, голос был низким и тяжёлым, полным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не нарочно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дурак, который ради сохранения лица готов жизнью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«одного этого лишь немногим лучше, чем ничего»?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«тучи и дожди над Ушань»* будут достаточны…?!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Му Чэньсюэ были всего лишь друзьями, отношения не установлены, свадебные дары не посланы, с родителями не встретились, средь бела дня… о, нет, не совсем средь бела дня, в общем… в общем, ему что же, ради спасения от яда придётся воспользоваться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явился спасать красавицу, а теперь сам оказался в неловком положении, словно загнанный зверь, которого красавица заперла в клетке и разглядывала.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грудь его всё ещё сильно сдавливало, слова выходили слабыми и хриплыми, — подожди меня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Чэньсюэ стоял спиной к окну, лунный свет не освещал лица мужчины, и Шэнь Чии не мог видеть, какое выражение было у этого благородного господина, подобного ясной луне,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только, что дыхание собеседника было не таким ровным,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 он был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волновался, боялся задеть раненую руку мужчины, ёрзал в его объятиях, растерянно и осторожно стаскивая с пояса ароматический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мешочек был не просто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не только благовония и лекарства, но и зашит документ, скреплённый печатью Резиденции Цанвана и государственной печатью области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Синская империя строго контролировала передвижение между областями и управами. Он был наследником князя Цанвана, но младшие чиновники редко имели возможность его видеть. Если бы он, находясь один вне дома, столкнулся с какими-нибудь неприятностями, объясниться было бы трудно, поэтому он носил с собой этот документ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бумага была удостоверением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не говорил Му Чэньсюэ о своём происхождении, и на то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посмертным сыном прежнего князя Цанвана, и по праву должен был унаследовать титул при рождении, но княжеская палата тянула время под предлогом того, что он ещё не достиг совершеннолетия, и императорский указ о даровании титула до сих пор не был издан.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девятнадцать лет носил титул наследного принца, но на самом деле в Резиденции Цанвана не было самого князя, что ясно показывало, насколько двусмысленно относился к его княжеству государь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может быть, что он только и ждал, когда Шэнь Чии сделает неверный шаг, чтобы отобрать этот удельный княжеский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Му Чэньсюэ были случайными знакомыми, а чужая душа — потёмки, он не мог рисковать безопасностью всей Резиденции Цанвана, поэтому при первой встрече не назвал своего настоящего имени — ведь наследный принц Цанвана официально всё ещё лечился от болезни, и если бы кто-то узнал о его пребывании в Яньчжоу и донёс во дворец, это было бы преступлением, равным обману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всё будет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мгновение ока всё обернулось так, что сейчас было совсем не время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знати Синской империи было много тех, кто увлекался мужской красотой, но большинство относилось к этому как к забаве. Если объяснить всё неясно, чего доброго, господин Му тоже примет его за такого распутника…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Шэнь Чии мог придумать только одно — использовать этот мешочек, чтобы объяснить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мешочка не только подтверждало его личность, но и позволяло распоряжаться имуществом Резиденции Цанвана.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сейчас из ниоткуда взять десять миль красного приданого и тысячи золотых, чтобы посвататься и сделать предложение, но эта вещь могла сойти за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ловкие руки, способные держать меч, сейчас, под действием яда, едва удерживали мешочек, пальцы мелко дрожали, шнурок никак не завязывался, и он потратил немало сил, чтобы кое-как привязать мешочек к поясу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оказался рядом с маленьким парчовым кошельком, который Му Чэньсюэ никогда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руки, мешочек повис, издав лёгкий звук удара 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нельзя, ему оставалось только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снова почувствовал, что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он только слегка и беспорядочно пошевелился, действие яда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Чэньсюэ не отвечал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опустил голову, слегка потянул мужчину за полу одежды и тихим, мягким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дарю тебе это… ты можешь помочь мне вывести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Чэньсюэ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глаза, куда не проникал лунный свет, можно было увидеть лишь кромешную тьму, в которой таились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Шэнь Чии ворвался в дверь, он уже настороженно почувствовал приближение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устранять угрозу. Вместо этого он намеренно позволил убийце шуметь, чтобы привлечь юношу, который теперь лежал у него на плече, и намеренно позволил тому увидеть свой жалкий, но жестокий облик — лишь из невыразимого ожидания…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Ожидания, что юноша, с которым он бок о бок провёл эти несколько месяцев, испугается и ужаснётся, использует всё, что только что узнал, как козырь, чтобы заставить его выдать противоядие, и покажет свою холодную и алчную «истинную сущность».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 тени лицо его становилось всё темнее, он молча ждал реакции Шэнь Чии, ждал, когда тот уподобится всем тем, кого он знал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болезни и свежие раны сплелись в тонкую сеть боли, пронизывающую всё тело, заставляя его сохранять ещё более ясное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почувствовал, как юноша повесил ему на пояс что-то, и отчётливо услышал, как тот задал этот бессвязный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момент он всё ещё чинно спросил, можно ли помочь вывести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«нет», — выражение лица Му Чэньсюэ становилось всё более глубоким и непостижимым, в его словах, казалось, скрывалась какая-то причина, которую он и сам не мог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сдерживал боль, болезнь, старый недуг, или же какую-то мысль, которую было неудобно высказывать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 и не станешь выводить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ладья повернула, и лунный свет осветил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Чии увидел, как выражение лица мужчины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«Тучи и дожди над Ушань»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классическая китайская метафора для обозначения полового 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http://bllate.org/book/15473/2059476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