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Холодный и отчужденный принц кампуса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 06: Загрузка мира... з-з-з... Ошибка загрузки. Мир отклоняет запрос...]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 01: Загрузка мира... Отказ...]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 07: Мир... Внимание, система под атакой...]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 521: Мир загружен. Загрузка прошла успешно. Начинаю передачу памяти...]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— золотая осень, время, когда погода должна приносить бодрящую прохладу. Однако палящее солнце над головой беспощадно раскаляло землю, словно застряв в душном мареве летних дней, когда на асфальте можно жарить яичницу. От жары люди обливались потом, а любое мимолетное пребывание на солнце заставляло их судорожно искать спасения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день, когда мало кто отважился бы выйти на улицу, утопающий в зелени кампус бурлил жизнью. Люди всех возрастов сновали туда-сюда; большинство из них тащили за собой чемоданы, и грохот колес по дорожкам добавлял нотку суеты в и без того невыносимый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подскажете, где факультет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карта, вы сейчас здесь. Держите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много вещей, давайте я помогу...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Кафедра китайского языка и литературы в той стороне, приятель, ты идешь не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университета «А» приступали к учебе — не будет преувеличением сказать, что здесь разлилось целое море людей. Позади остались изнурительные вступительные экзамены в июне, тревожное ожидание результатов... И вот, получив заветное письмо о зачислении и переступив порог этого престижного заведения, каждый чувствовал: наконец-то всё определилось.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— заметил один из студентов, помогавших с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имиджем, старшекурсник. Не порти первое впечатление у новобранцев, — стоявшая рядом девушка в такой же футболке с коротким рукавом обмахивалась картой. — А то они за все четыре года учебы надежду на личную жизнь потеряют.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их форменные футболки с эмблемой университета «А» сразу выделяли 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откашлялся, подавляя желание тоже начать обмахиваться. Заметив робко приближающегося новичка, он приструнил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следи за имиджем, младшая. Не лишай их надежды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не думала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Пока я не превратилась в Сэ Байюаня,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статус «вечно одинока» тебе обеспечен. Сколько людей, по-твоему, могут сравниться с президентом студенческого совета? В нашем наборе таких, считай, и нет... — Парень протянул карту первокурснику, объяснил дорогу и отпустил пару шуток, чтобы сгладить дискомфорт от духоты. Однако, когда он отвел взгляд, его внимание замерло на человеке, который только что вошел в ворота, катя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люди неизбежно потели. Те, кто был в светлом, еще держались, но на тех, кто выбрал темную одежду, ткань липла к телу, а влажный вид и запах пота делали их крайне непривлекательными.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первокурсников, поступивших в университет «А», до этого момента жили лишь учебой, не особо заботясь о внешности. В сочетании с юношеской неопытностью на лицах их было легко отличить от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липкая жара, казалось, не имела власти над молодым человеком, только что ступившим на территорию кампуса, приковывая к нему десятки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белоснежные кроссовки, светлые брюки и свободная белая куртка поверх светлой футболки. Его рост впечатлял — на вид больше 180 сантиметров, но не это было самым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привлекали его глаза и брови — черные, как смоль. Брови были густыми, но лишенными тяжести; они казались изящно очерченными, словно тонкой кистью мастера. Каждая черта лица радовала глаз. Алые губы, жемчужно-белые зубы — он обладал той живописной красотой, которая встречается лишь на классических картинах тушью. Несмотря на зной, на нем не было ни капли пота; от него веяло такой свежестью и прохладой, что это лишь подогревало интерес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не предупреждал. Следи за лицом, — студент-волонтер на мгновение опешил, но, вспомнив фразу «выделяться из толпы», быстро пришел в себя. Он наклонился к напарнице и с долей озорства прошептал: —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когда так жарко? У меня сейчас макияж потечет... — Раздраженное ворчание девушки оборвалось, когда она услышала низкий,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Не могли бы вы дать мне карту? — Шэнь Чунь смотрел на студента, чей наряд однозначно указывал на волонтера.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ты факультета? — Парень покосился на напарницу, чьи движения вдруг стали замедленными, словно в кино. Подавив смешок, он перевел взгляд на красавца-новичка, втайне поражаясь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тот казался просто холодным красавцем с безупречными чертами лица. Однако вблизи становилось ясно, что харизмы ему не занимать. Чего стоили одни только «глаза феникса», в которых, казалось, всегда плясала легкая улыбка. Стало очевидно: с таким первокурсником местным парням-старшекурсникам в этом году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катастрофа! Мало им было одного Сэ Байюаня, так теперь еще и этот новичок будет красть всё внимание. Жизнь старшекурсников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шептались и бросали взгляды, но Шэнь Чунь притворился, что ничего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факультета бизнес-администрирования.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 бизнес-администрирования?! — Девушка-волонтер наконец «отвисла» и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посмотрел на нее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нет... я с английской филологии... — Она торопливо вытащила из стопки самую ровную карту. — Но я знаю, где это, и могу тебя проводить!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этой толпе появилось многообещающее лицо — такое юное, невинное и полное жизни. Не вините старшекурсницу за желание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сильно стесню? — спросил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в первые дни учебы помощь проводника куда ценнее, чем попытки разобраться в карте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пойдем, — девушка сунула оставшиеся карты в руки напарнику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отозвался Шэнь Чунь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донести чемодан?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сам справлюсь, — улыбнулся он. Удобство удобством, но некоторые вещи он предпочитал 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обмениваясь улыбками. Оставшийся студент посмотрел на пачку карт в своих руках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коварные создания. Стоило появиться красавчику, и я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прибыл такой принц, скоро наверняка подтянутся и писаные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гудел. Однако везде, где проходил Шэнь Чунь, на мгновение воцарялась тишина, сменяемая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первокурсник?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обычно уже есть девушки,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хоть глаза порадуем. Не зря я так пахала, чтобы сюда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даст свой контакт, если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откажет...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 какого он факультета? С такой внешностью он точно станет звездой на студенческих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вы популярны,] — заметила Система 521, слушая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дело в обертке,] — мысленно усмехнулся Шэнь Чунь. Людям свойственно тянуться к прекрасному, а у него как раз было это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бизнес-администрирования находился недалеко от главных ворот; путь до зоны регистрации занял чуть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деревьев дарила долгожданный отдых. Сквозь листву пробивались солнечные зайчики, рисуя причудливые узоры на земле. В этом свете молодой человек, сидевший за столом и что-то сосредоточенно писавший,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такая же белая футболка с надписью «Бизнес-администрирование», но на его прямой спине и узкой талии она смотрелась как дорогой костюм. От него исходило ощущение прохлады, словно от ветра после летнего дождя. Тонкие пальцы уверенно держали ручку, взгляд был опущен, лицо серьезно — и всё равно перед ним выстроилась самая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подойти к соседним столам, — юноша отложил ручку и, взглянув на толпу, добавил: — Не обязательно стоять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пришли явно ради него, другие просто пристроились за компанию. Услышав его слова, часть очереди нехотя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можно ваш номер? — робко спросила девушка, получив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парень указал на табличку рядом, где был указан рабочий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Девушка быстро сфотографировала номер и ушла, раскрасневшаяся, но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перваши такие смелые, — с чувством заметила провожатая Шэнь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рассмеялся. Девушка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над чем. Мы пришли. Спасибо большое за помощь,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естественно, что у красавца просят контакты. Но тот номер, что он дал, вряд ли был личным. Вежливый отказ без прямого «нет» — и волки сыты, и овцы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Сэ Байюань, уже здесь. Наконец-то Шэнь Чунь встретил цель своего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Эм... слушай, может, обменяемся контактами? Если будут вопросы по учебе — пиши, — предложила девушка-волонтер.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спасибо, — Шэнь Чунь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довольная девушка ушла, он выбрал очередь покороче. Игнорируя любопытные взгляды, он встал в хвост и устремил свой, казалось бы, равнодушный взор на Сэ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Байюань. Третьекурсник, президент студсовета. Лучший в учебе, лучший в спорте, безупречный внешне — неоспоримый идол университета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на ориентации, по сюжету встретились Сэ Байюань и Сюй Цзэ. В ту первую встречу Сэ Байюань даже не запомнил новичка, а вот Сюй Цзэ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история: обычный парень влюбляется в кумира. Тайные вздохи, взгляды, настойчивые ухаживания... Даже после множества отказов Сюй Цзэ не сдавался. В конце концов, Сэ Байюань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на этом закончилась, это был бы неплохой роман. Но сюжет сделал крутой поворот. Сэ Байюань был слишком ослепителен, он всегда притягивал восхищение и преследование со стороны других. Хотя в отношениях он не давал поводов для ревности, Сюй Цзэ изнывал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«А» — интеллектуальная элита. Но когда лучшие собираются вместе, тот, кто был выдающимся, может показаться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Проверки телефона, слежка за каждым шагом... Сюй Цзэ стал одержим. Романтика превратилась в кошмар, и последней каплей стало предложение Сэ Байюаня расстаться. В порыве импульсивности эмоции взяли верх, и всё закончилось трагедией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судьба принадлежала «Группе разрыва связей» в изначальном мире. Цель Шэнь Чуня здесь — разорвать эту «красную 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на таком задании. Есть советы от опытных коллег?] — спросил Шэнь Чунь, присаживаясь за стол по диагонали от Сэ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информацию в базе данных,] — исполнительно отозвалась 521. [Нашла отчет одного топового хоста: он стал спонсором для цели, потом отправил цель за границу за деньги, 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но это вряд ли мне пригодится,] — с улыбкой прервал её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http://bllate.org/book/15476/1441018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