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Синчжи это был первый раз, когда он видел, что человек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принимая его за врага, тот не проявлял столь сильных эмоций. Его лицо всегда было холодным, безмятежным и недоступным словно вырезаным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внимательно всмотрелся в его черты: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обидное?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задело выражение «ограбление и по деньгам, и по красоте»? Не подумал же он, будто они будут делить ответственность… поровну, и что он предлагал грабителям отведать ЕГО!?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сдерживал бурю в глазах. Сглотнув слова, что уже рвались наружу, он наконец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Синчжи... больше не говори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...Настолько серьёзно, что назвал его по полному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культиваторов стадии Заложения основ лежали у их ног, как выброшенный мусор. Любой, кто взглянет, сразу поймёт, что здесь произошло преступление. Но ни один из них не торопился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пнул руку главаря. Из-под одежды выпал медный жетон, привязанный к поясу. Острый импульс духовной энергии разорвал ткань , и на поверхности отчётливо проступил иероглиф «Шан» —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ломбарда.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подошёл ближе. Увидев, что Чжун Мин не хочет развивать тему дальше, он осторожно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задумка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ними? — спросил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заметил, как его взгляд скользнул к реке. Бровь его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Оставим. Они нам пригодятся.  — тут же пресёк он опасную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чуть приподнял голову. В его глазах отразилось солнце. Вместе с лёгкой улыбкой на губах это придавало ему вид человека, для которого будущее  не тень, а бескрайнее поле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лишь трудолюбивые посредники.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колец из нефрита шли комплектом. Чем выше они задирают цену на отдельные части сейчас, тем больше будет нажива будет, когда весь комплект окажется у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они поймут, что чем усерднее работают сегодня - тем богаче стану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троцу на земле, в его глазах уже не было ярости. Только жалость. Будто он видел перед собой ряд молодой зелени, что растёт под солнцем, не зная, что скоро её скосят.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 — Сменил он тему,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перешагнул через поверженных и направился к оживлённому центру города: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Постоялые дворы всегда были местами, где собираются слухи. Там можно услышать новости , например, о появлении Огненного Дракона в секте Коу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Чжун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 Он и сам знал, что так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постоялом двор «Юньчоу» было оживленно. Был вечер. В главном зале шумели гости - кто пришёл перекусить, кто уже записывался на ночлег. Пахло горячей едой, древесиной и потными дорожными плащами.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прошёл сквозь толпу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свободные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роскошной синий верхний халат, лёгкий, как облачный пар, пояс из серебра, что мягко переливался, выдавали в нем человека с деньгами. Среди толпы он выделялся, будто луна среди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мгновенно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уважаемый господин! На третьем этаже ещё несколько лучших комнат. Если желаете ,то дам самую удобную!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одну лучшую, — Цзян Синчжи достал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комнату или... — взгляд слуги скользнул к человеку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замялся. Обернувшись, он вспомнил, что не один. Но его молчаливый спутник, так и не сказал, хочет ли он жить вместе или отдельно. Может, рассчитывает, что Цзян Синчжи заплатит за вторую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настолько же он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понял невысказанный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попросторнее.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что бы два человека вместились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на миг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бесстыдства... требует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обратно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собирается что-то сказать,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слуги стало мертвенно-бледным. Он несколько раз переводил взгляд с роскошного одеяния Цзян Синчжи на его кошелёк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угловой комнате на третьем этаже у резной кровати висел жёлто-гусиный шелковый занавес. На столе стояла давно остывшая медная курительница. В углу , за широкой ширмой с пейзажем гор и туманов, располагалась большая ванна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закрыл дверь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действительно соответствовует статусу «лучшей».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поднял руку. Кончиком пальца выпустил лёгкий порыв ветра и окно с тихим скрипом открылось. Косые лучи вечернего солнца ворвались внутрь, ясно показав, что комната выходит не на юг, а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«Лучая», говоришь? — спросил он с лёгкой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просторно. — Отмахнулся от него  Цзян Синчжи, разливая чай  — Нас двоих вместит.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 — Мягко, будто между прочим спросил Цзян Синчжи, протягивая чашку. Вдруг такой человек, как Бай Му, не привык пить чай в захудалом постоялом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взял чашку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передаче их пальцы коснулись друг друга. Руки Цзян Синчжи, согретые чаем, слегка коснулись прохладных пальцев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- они не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такая низкая температура тела?  — Спросил он, сделав глоток. — Только не нужно банального «ледяная кожа, нефритовые кости».  — Добавил он, не дав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 «Ледяная кожа, нефритовые кости» — классическое выражение, описывающее совершенную красоту.]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Синчжи слишком хорошо знал, что за этим стоит не красота, 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Синчжи молча сделал глоток горячего чая, будто успокаивая себя.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разум ясен, как лёд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«Разум ясен, как лёд и снег» — намёк. Он не стал оправдываться внешностью. Ответил — умом.]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Сверзу раздался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ужина. Внизу шумело, гремели тарелки, хохотали гости. Через пол перекрытия доносился смех, бряцание посуды, обрывки разговоров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настал один из самых счастливых моментов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http://bllate.org/book/15487/1373243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