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мужчин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его врасплох. Ло Синчжоу поднял голову, чтобы взглянуть на Мо У, пытаясь понять, не шутит ли тот. Однако взгляд Мо У был серьёзен, без малейшего намёка на шутку. Он действительно хотел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не видел проблемы в том, чтобы ответить, но разве нельзя было обойтись без слова «мужчин»? Почему он обязательно должен кого-то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сложно. Потому что, во-первых, речь идёт о неправильном поле. Хотя он и занимался «завоеванием» мужчин, у него не было намерения открыто признаваться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Ло Синчжоу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и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и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он цель для завоевания? — спросил Ло Синчжоу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хозяин. Ты активировал только Му Си. Остальные —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он, возможно, испытывает ко мне… что-то вроде интереса? — продолжил Ло Синчжоу. — Но мы же только сегодня познакомились. Это что,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внешность Мо У была выдающейся, но любовь с первого взгляда? Неужели его обаяние настолько велико?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с самого детства его окружали только мужчины? Даже в интернете он не мог познакомиться с девушками! В итоге, в порыве гнева, он создал женский аккаунт, и с тех пор всё пошло наперекосяк…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вокруг него делились на два типа: те, кто считал его подругой, и те, кто относился к нему как к «своему парню».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выбрала тебя как хозяина. Ты молодец! — сказала Система. — Я не ошиблась, твой феромон, привлекающий мужчин,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внешность Мо 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мужчины с немного смуглой и грубой кожей, выше меня ростом, предпочтительно серьёзные… — В общем, полная противоположность тому,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 кивнул, слушая,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 мне! — поспешно остановил его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 остановился, вернулся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процентов территории демонов поделено между владыками. На восточной границе живут два брата-демона. Старший — Мин Фэн, младший — Мин Цзюнь. Оба находятся на позднем этапе Демонического Младенца, и их сила впечатляет. Поскольку они близнецы, их внешность идентична. Мин Фэн часто приводит к себе мужчин или женщин, которые не могут отличить одного от другого, поэтому любовники у них общие. Когда им надоедает, они избавляются от них… В хорошем настроении они снимают с них кожу и делают из неё материалы для создания артефактов, в плохом — убивают и превращают их в марионеток, которые остаются в полуживом состоянии на тысячу лет, пока их души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У был низким, и Ло Синчжоу почувствовал, как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ужасом в его сердце зародилось волнение. Это выглядело как идеальная цель для «завоевания»! Только вот, какой уровень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Младенец — это какой уровень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Эквивалентно Изначальному Младенцу у даосских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значит, поздний этап Демонического Младенца — это что-то около девяноста уровней?!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цель седьмого уровня сложности? Слишком сложно, стоит ли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Ло Синчжоу то радуется, то беспокоится, Мо 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встретиться с ним, тебе нужно хотя бы достичь уровня Золотого Ядра, иначе он даже не обратит на тебя внимания. Нет, думаю, даже с твоей внешностью он, возможно, просто не заинтересуется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был ошеломлён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эту насмешку, Мо У не стал ждать ответа и ушёл,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продолжал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заинтересовался Му Си, а теперь этой парой близнецов! Почему он не обращает на него внимания? Его нынешняя внешность была получена с таким трудом, разве она не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говоришь, что тебе нравятся смуглые и грубые, серьёзные мужчины? Тогда почему ты заинтересовался Му Си, с его бледной кожей и бесконечной болтовнёй?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У, нет… У Мо поднял руку, пытаясь пошевелиться, но тело начало становиться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всё ещё слишком слаб. Всего лишь одно заклинание по изменению тела потребовало столько духовной энергии, особенно после эмоционального всплеска, он едва мог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заклинание было создано им много лет назад, и никто другой о нём не знал. Оно могло полностью изменить кости, мышцы, цвет глаз и волос на определённое время, а также скрыть уровень силы. Никакой метод не мог обнаружить его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огромное потребление духовной энергии. С его текущим уровнем он мог поддерживать его только в течение дня, после чего ему потребовался бы как минимум месяц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вернулся в столицу, чтобы забрать кое-что, а маскировка была нужна, чтобы его не узнали те, кто знал его раньше. Но он не ожидал, что получит неожиданный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который, как он думал, погибнет в Сумрачном городе, оказался жив и здоров, и его сила резко возросла, приближаясь к этапу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чувствовал себя крайне неудовлетворённым.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ребёнка, который нашёл любимого питомца и хотел забрать его себе, но питомец огрызнулся и ушёл к другому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симпатия превратилась в навязчивую идею, а когда он осознал, насколько особенным был этот «питомец», эта идея легко переросла в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первым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У Мо не мог представить, что его «питомец» в будущем привлечёт внимание ещё большего количества проблемных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«питомец» Ло Синчжоу был в таверне, компенсируя владельцу ущерб за сломанные столы, стулья и посуду. Общие потери составили несколько десятков золотых, но он ничего не получил взамен. Ло Синчжоу вздохнул, решив, что сегодняшний день явно неудачный, и, не покупая трав, отправился обратно в резиденцию Му. Однако, подойдя к воротам, он издалека заметил управляющего, стоящего у входа с явным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 уехал внезапно из-за срочных дел. Он прибыл в столицу с управляющим и несколькими слугами, чтобы дождаться дня, когда секта начнёт принимать учеников. Поэтому, кроме редких тренировок, у него не было особых дел, и он мог расслабиться. Его вызвал указ императора, переданный через маленького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магия и боевые искусства сосуществовали, и хотя в этих землях появилось много практикующих, их сила значительно превосходила силу обычных людей. Кроме того, из-за увеличенной продолжительности жизни, хотя они ещё и не стали бессмертными, в глазах обычных людей они были почти как боги. Тем не менее, правителем этой земли всё ещё был император, а Му Си, как приёмный сын князя Симиня, имел титул и был подданным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того, как он достигнет этапа Золотого Ядра, пока он находится на этой земле, он подчиняется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императорской семьи также стояли практикующие, и как с точки зрения связей, так и власти, они могли контролировать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Му Си внутренне был крайне недоволен, он не мог отказаться и должен был отправиться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евнухом рядом, Му Си не мог ничего объяснить Ло Синчжоу, оставив только записку,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находился недалеко от резиденции Му Си, и, немного вздремнув в карете, он быстро добрался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кареты, Му Си увидел, как вдали медленно приближается зелёный паланкин. Открыв занавеску, из него вышел мужчина, похожий на учёного. Он поднял голову, увидел Му Си и улыбнулся ему с изысканной учтивостью. Мужчина и так был красив, а с этой улыбкой он выглядел как настоящий джентльмен. Му Си приподнял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вызвали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мужчина.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несколько дней назад, — ответил Му Си. — Напротив Павильона Алых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Павильона Алых Облаков находился Павильон Южного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появилось лёгкое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Сяньшэн,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ошибся, — равнодушно сказал Му Си. — В конце концов, я, Му, известен своим ветреным характером и любовью к увеселительным заведениям. А ты, князь Сяхоу Цзин, — образцовый джентльмен, который держит себя в руках и не увлекается красавицами… Как ты мог искать развлечений с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Сяхоу Цзина стало ещё более напряжённым. Он глубоко вздохнул, не вступая в спор, огляделся и, не увидев никого,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император вызвал только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один не пришёл, — усмехнулся Му Си. — Император не позволит 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увидев, что они закончили разговор, повёл их во дворец, обойдя главный зал и направившись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