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похвалу в адрес своей дочери, матушка Лицю улыбнулась так, что глаз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Свидетельство об окончании школы мы получим только после начала учебного года! Моя думает, если не поступит в старшую школу, то пойдёт на швейную фабрику рабочим. Выдать её за горожанина я и не мечтаю, лишь бы дитя не в земле ковырялось, а кушало государственное зерно — и 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матушку Лицю, женщины в повозке принялись расхваливать её дочь, говоря то одно, 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соседок, тётушка Ся Пин,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с Дашанем такие прозорливые, детей в город учить отправили.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Ли Цзяньшаня сокрушённо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оглядываюсь — и понимаю, что детей в школу отправлять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разговаривали, матушка Ся и Ся Е молчали, не вступая в беседу. Услышав про учёбу, матушка Ся тихо сжала руку сына, а тот в ответ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края деревни почти все вышли. Ли Дашань не позволил Ся Е с матерью сразу идти домой, а повёл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Лицю затянула матушку 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церемонии? На вас двоих еды хватит! К тому же уже поздно, готовить будете долго. Попробуйте, что моя дочь перед отъездом специально приготовила. Не смейте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Дашань и не продал весь сахар, но, выслушав доводы Ся Е, всё равно считал, что в уезде дело пошло на лад, и потому в хорошем настроении пригубил вина. Так как Ся Е был ещё мал, пил он один,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кажется, лишнюю рюмку, Ли Дашань разговорился и, обратившись к неторопливо евшей матушке Ся,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сноха, сегодня слышал, как вдова Лю говорила про сватовство для Ся Е. Я о втором брате своём вспомнил, ведь Ся Е уже десятый год пошёл. Будь жив второй брат — давно бы сосватали. Теперь вот, года через два, и ему пару подыскивать пора. Глянь на моих, Лицю да Личунь. Которая по душе? Какую захочешь, ту и забирай в невестки, пусть за Ся Е да за тобой ухаживают!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произнёс, как Ли Лицю покраснела, потом побледнела, отвернулась и убежала в комнату, которую делила с сестрой. Упав на кан, она закрутилась в мыслях: «Разве не про меня речь шла? Почему сегодня сестру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Лицю не могла понять, что чувствует. На душе было кисло и горько, словно в тот миг, когда упомянули сестру, у неё что-то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Матушке Ся в горнице тоже было неловко. Она не знала, как ответить Ли Дашаню, но и промолчать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Дашань, я всегда буду благодарна тебе с женой за заботу о нас с ребёнком. Лицю и Личунь ещё малы. Когда время придёт, пусть сами решают, коли по нраву придётся! Мой Ся Е их ни в чём не обидит! Надо волю детей учитывать! Нельзя из-за памяти о втором брате твоих славных дочерей в невестки насильно забирать! Обе мне как родные, коли которая в наш дом однажды войдёт — я её в обиду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Е — парень что надо. Глянь, как после раздела семьи живут — с умом всё устроили. С нашими-то семьями никак нельзя уговор нарушать. Я о втором брате своём вспоминаю! Глянь-ка, глянь — не в отца ли Ся Е всё больше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устремили взгляды на Ся Е. И вправду, в последние дни его лицо как будто прояснилось, черты обозначились: брови густые, глаза большие, с огоньком, нос прямой, губы ни тонкие, ни толстые. В целом видный паренёк получается, но не изнеженный. Только станом ещё не вышел, маловат ростом. В общем, под стать нынешним представлениям о мужской статью, очень на Ся Эрчжу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Ся смотрела-смотрела, да на глазах слёзы и навернулись.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завершился тем, что матушка Лицю уложила подвыпившего Ли Дашаня на кан. То, что разговор растревожил матушку Ся, стало неожиданностью для всех, но это же укрепило её решимость отправить Ся Е учиться. Узнав, что занятия в городской средней школе начнутся в начале августа, она попросила Ли Дашаня устроить Ся Е на экзамены в надежде, что тот поступит. А Ся Е тайком обратился к Ли Дашаню, сказав, что не хочет начинать с младших классов, и упросил того договориться о сдаче выпускных экзаменов за среднюю школу, чтобы сразу поступать в старшую. К счастью, в 1962 году в уезде провели реформу образования, и единственная старшая школа — Первая уездная средняя школа — перенесла вступительные экзамены на конец августа. Ся Е взял учебники Ли Личунь и принялся за учёбу, надеясь поскорее одолеть программу старшей школы, чтобы через несколько лет не упустить шанс на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Дашань и волновался за Ся Е, но, видя его непреклонность, согласился. Решил: не сдаст выпускные — пойдёт в среднюю школу с начала. Так в распорядке дня Ся Е появился новый пункт: подготовка к экзаменам! Чтобы поступить в старшую школу, он перечитал все учебники за среднюю школу. Для него, отличника, нынешняя программа была пустяковой, и он совсем не волновался из-за предстоящих экзаменов, в отличие от матушки Ся и Ли Дашаня с женой, которые нервничали вовсю! В те годы старшая школа длилась два года, после чего можно было сдавать вступительные экзамены в университет. Но, судя по тому, как шло время, через пару лет университеты закроют, останутся только университеты для рабочих и крестьян, куда брали по рекомендациям. Ся Е не планировал туда поступать — хотел просто получить аттестат старшей школы, затем устроиться на завод, получать государственный паёк и различные талоны, и жить припеваючи!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Ли Дашань забрал Ся Е с собой. Тот ещё не успел опомниться, как только что занёс воду в дом, его уже торопливо позвал Ли Дашань. Усевшись в повозку, Ли Дашань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Е, сегодня после полудня в деревню из уезда должны привезти группу образованной молодёжи. Я подумал, поедем пораньше, заодно сахар и кабанятину по пути сбыть. Дядя тебе покажет, как это делается!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Ся Е дошло, и он встревожился: «Неужели отправка образованной молодёжи в деревни уже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продолжал, не обращая внимания на его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образованные ребята, говорят, пару лет как появились, но наша деревня в горах, в глуши, потому к нам их сначала не направляли. Секретарь сказывал, тогда их нарасхват брали! Хотя в некоторых других бригадах тоже не было. А в этот раз, говорят, всем по нескольку человек достанется, чтобы помогали урожайность поднимать! Но из других бригад, где они уже есть, слухи идут не очень — мол, ничего делать не умеют, все неженки!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они жить-то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говорил, что сначала разместят по домам, у кого место есть. Продовольствие бригада будет выдавать. А после уборки урожая для них поселение образованной молодёжи построят!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хоть и не застал ту эпоху, но из книг и рассказов знал о тяготах и горестях образованной молодёжи, о драмах с брошенными жёнами и мужьями,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держаться от этих людей подальше, — подумал он. — Они — источник всяческих неприятностей и скандалов».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образованную молодёжь, они сменили тему и продолжили беседовать о том о 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в третий раз приехал в уезд (в прошлый раз он был здесь, чтобы снять швы после травмы головы, но тогда всё было впопыхах). На этот раз можно было не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повёл Ся Е прямиком в жилой район уездного рудника, оставил его в сторонке присматривать за повозкой, а сам отправился искать нужного человека. Минут через десять он вернулся с мужчиной средних лет, ростом около метра семидесяти шести, в костюме в стиле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Е, поздоровайся с дядей Лю! — сказал Ли Дашань.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Е поспешно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потрепал Ся 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здравствуй. Дашань, это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Лю, это мой племянник, Ся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Лю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похлопал по мешкам в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Мяса около ста восьмидесяти цзиней, да сахара сто сорок. Сколько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начальника Лю озарилось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сахар есть? Беру всё. По цене кооператива. Талонов у меня немного, сколько смогу, столько дам, в следующий раз ещё раздобуду,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Дашань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конечно ладно! Только вот у моего племянника дома котла чугунного нет, не поможете?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Лю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 нам на рудник партию котлов завезли, я тебе один выделю. Пусть будет за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цену, Ли Дашань принялся благодарить — в кооперативе такой котёл стоил тридцать пять юаней, да ещё и промышленные талоны требовались. Ся Е и вовсе обомлел: в его пространстве ещё полно печатных материалов лежало без дела, а котёл уже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http://bllate.org/book/15491/1373685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