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Жуян внимательно осмотрела левое плечо, где аккуратно наложенная мазь свидетельствовала о скрупулёзности Чжаоян. Взяв баночку с мазью, она произнесла:</w:t>
      </w:r>
    </w:p>
    <w:p w:rsidR="00BB20FC" w:rsidRPr="00357A74" w:rsidRDefault="00357A74" w:rsidP="00BB20FC">
      <w:pPr>
        <w:jc w:val="left"/>
        <w:rPr>
          <w:sz w:val="28"/>
          <w:lang w:val="en-US"/>
        </w:rPr>
      </w:pPr>
      <w:r w:rsidRPr="00357A74">
        <w:rPr>
          <w:sz w:val="28"/>
          <w:lang w:val="en-US"/>
        </w:rPr>
        <w:t>— Каждый человек когда-нибудь умрёт, — указала на ногу Чжаоян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только сейчас вспомнила, что на её ноге осталась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клади сюда, — Гу Жуян похлопала себя по бедру. — Даже если ты из знатного рода, это не значит, что тебе не нужно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послушно протянула ногу, но Гу Жуян не была столь нежной и резко взяла её, положив на себя. Только теперь она заметила рану — не серьёзную, но три длинные царапины. Гу Жуян украдкой взглянула на Чжаоян, понимая, что если их не обработать должным образом, могут остаться шрамы на всю жизнь. Хотя Чжаоян и нахмурилась, в целом её лицо не выражало особого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больно, кричи, — Гу Жуян потрясла бутылкой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руках госпожи Гу, — Чжаоян знала, что будет больно,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Жуян произнесла это, Чжаоян почувствовала резкую боль в ноге, словно муравьи грызли её плоть. Однако внезапный крик не соответствовал королевскому этикету, и Чжаоян сдерживала слёзы, которые наворачивались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сказала она и укусила Гу Жуян за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что, обезьяна?! — Гу Жуян с удивлением посмотрела на внезапную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Гу Жуян горело, но она не злилась, скорее находила это забавным. За эти два дня она поняла, что эта живая и настоящая Чжаоян ей куда ближе, чем та высокомерная принцесса, которой она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на ноге Чжаоян начало высыхать, Гу Жуян, подражая ей, тоже начала дуть на рану. Хотя её движения были не такими аккуратными, Чжаоян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простите за Хуаньаня… — произнесла Чжаоян, наконец высказав то, что давно её беспокоило. Хотя Гу Жуян иногда была резка на словах, она всегда соблюдала приличия и, что важнее, не раз рисковала жизнью ради её спасения. Принцесса, обладая королевской гордостью, теперь должна была отложить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продолжая наносить мазь, ответила:</w:t>
      </w:r>
    </w:p>
    <w:p w:rsidR="00BB20FC" w:rsidRPr="00357A74" w:rsidRDefault="00357A74" w:rsidP="00BB20FC">
      <w:pPr>
        <w:jc w:val="left"/>
        <w:rPr>
          <w:sz w:val="28"/>
          <w:lang w:val="en-US"/>
        </w:rPr>
      </w:pPr>
      <w:r w:rsidRPr="00357A74">
        <w:rPr>
          <w:sz w:val="28"/>
          <w:lang w:val="en-US"/>
        </w:rPr>
        <w:t>— Я собиралась обсудить это с тобой уже на берегу, но ты сама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Жуян сейчас не злилась, это не означало, что она забыла о случившемся. На плечах владельца Порта Ваньши лежала большая ответственность, и она не могла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мазью, Чжаоян убрала ногу, а Гу Жуян села прямо, лицом к лицу с принцессой. Она отбросила обычную легкомысленность и выглядела как настоящий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корабль твоей семьи оказался в наших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воды не принадлежали никому, но после того как императорская семья Великой Чжоу прибыла на остров, было заключено соглашение с Портом Ваньши о разделе морской территории. Черепаший остров действительно находился в зоне контроля Порта Ваньши.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семейное дело, но, видимо, оно зашло слишком далеко, — продолжила Чжаоян. — Как вы, наверное, заметили, это было направлено против Хуаньаня. Вероятно, это дело рук некоторых коварных людей при дворе, действовавших за спиной Его Величества. Это не было решением императорского двора, и уж точно не волей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объяснение меня не убеждает, — Гу Жуян подняла бровь. — Если каждый может действовать за спиной императора, то мне вообще не нужно заключать сделки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была права. Хотя босс Гун действовал по своей воле, он всё же находился под её контролем. Однако то, что наследный принц отправил войска для преследования Хуаньаня, явно было сделано без ведома императора. Если император не может контролировать свой собственный двор, то баланс сил может сместиться. Это было одной из главных забот Чжаоян, и именно поэтому она согласилась выйти замуж за Чэнь Цинчуаня, а затем решила снизить свою гордость и вести переговоры с Гу Жуян — всё ради сохранения баланса между двумя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императорский двор готов сотрудничать с вами. Сейчас возникли небольшие трудности, и раз уж они доставили вам неудобства, я сама позабочусь об их устранении, — Чжаоян улыбнулась, сохраняя спокойствие. Даже в простой одежде её природная благородность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думал ли двор о том, хочу ли я сотрудничать с вами? — Гу Жуян продолжила, и атмосфера, только что бывшая дружеской, внезапно стала ледяной. За бортом слышался шум волн, а внутри корабля два человека с разными мыслями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не хотите, но Порт Ваньши должен быть с нами, — Чжаоян посмотрела на Гу Жуян, не добавляя больше слов. За эти два дня она поняла, что Гу Жуян, хотя и действует свободно и беззаботно, обладает реальной властью на море. Она была настоящей повелительницей моря, и такая женщина, возможно, не будет служить ей, но точно не является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смотрит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убедила двор снизить условия. Пожалуйста, подумайте ещё раз, — Чжаоян изначально хотела обсудить это через Ду Юна, но сейчас представился идеальный момент. Она чувствовала, что их отношения с Гу Жуян стали ближе, и, пережив вместе опасность, теперь нечего было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поднесла палец к губам, показала Чжаоян замолчать, и сказала:</w:t>
      </w:r>
    </w:p>
    <w:p w:rsidR="00BB20FC" w:rsidRPr="00357A74" w:rsidRDefault="00357A74" w:rsidP="00BB20FC">
      <w:pPr>
        <w:jc w:val="left"/>
        <w:rPr>
          <w:sz w:val="28"/>
          <w:lang w:val="en-US"/>
        </w:rPr>
      </w:pPr>
      <w:r w:rsidRPr="00357A74">
        <w:rPr>
          <w:sz w:val="28"/>
          <w:lang w:val="en-US"/>
        </w:rPr>
        <w:t>— Мы провели два спокойных дня с принцессой. Давайте обсудим всё это на берегу, после отдыха, и пригласим господина Ду Девятого. Кроме того, если условия принцессы останутся такими же нереальными, то не удивляйтесь, если я предложу развод по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слова Гу Жуян о разводе были лишь шуткой, Чжаоян всё же почувствовала неловкость. Хотя между ними был брак по названию, Гу Жуян всё же была женщиной, и Чжаоян не воспринимала этот брак всерьёз. Это был лишь способ остаться рядом с ней, представляя интересы императорского двора и собирая информацию о Порте Ваньши. Теперь, когда Гу Жуян заговорила о разводе, Чжаоян вдруг осознала, что та действительно стала её супругом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море немало времени и были крайне утомлены. Разговор зашёл в тупик, и оба замолчали. Это была лучшая каюта на корабле, и, естественно, в ней была самая удобная кровать. Они легли на неё, один на восточной стороне, другой на западной, казалось, на расстоянии, но всё же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Цинян приказала поднять паруса, и матросы засуетились. Цинь Хуаньань кричал внизу на палубе, что он наследный принц Великой Чжоу, но его голос терялся в шуме ветра и волн. Корабли выстроились в линию и направились к Острову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Жуань Цинян ещё не достиг Порта Ваньши, как на горизонте показалось огромное четырёхмачтовое фуцзяньское судно. Это был «Девять Небес» Гу Жуян. Хэ Саньсы, Ду Юн и другие уже ждали на борту. Цзэн Ши забрался на самую высокую мачту, а Ю Вторая бесчисленное количество раз прошлась по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однако, не поднялась на «Девять Небес». Она показала всем вернуться в Порт Ваньши, что было редкостью, так как она сама предложила высадиться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Ваньши в этот день был куда спокойнее, чем в день отплытия Чжаоян. Разгружающиеся корабли уже покинули гавань, возможно, отправившись в новые рейсы. Однако на пристани было многолюдно, в основном торговцы, которые либо собирались отправиться в море за товарами, либо заказывали экзотические товары у капитанов.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Саньсы, Ду Юн и другие четверо перешли с «Девяти Небес» на небольшую лодку и быстро добрались до пристани, чтобы подготовиться к встрече. Хо Цишань и две служанки Чжаоян следовали за ними. Генерал был явно раздражён, но молчал, так как Чжаоян сама сбежала. Он лишь надеялся, что принцесса вернётся невредимой, иначе он бы не сдержался и устроил скандал с Ду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Матросы начали бросать канаты на пристань, а Жуань Цинян приказала опустить якорь. Другие матросы начали устанавливать трап для схода на берег. Когда всё было готово, Жуань Цинян сошла на берег и сразу же извинилась перед Хэ Саньсы и Ю Второй. Гу Жуян отдала Чжаоян свою последнюю чистую одежду. Хотя ей не нравились королевские манеры принцессы, она всё же хотела, чтобы та выглядела достойно. Сама же Гу Жуян осталась в рваной одежде, готовясь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она успела дойти до трапа, Чжаоян схватила её за руку. Гу Жуян обернулась и увидела, что Чжаоян протягивает руку, смотря на неё с искренностью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