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бросив взгляд на своего внука,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сама должна решать свои дела, нам, старикам,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и без того была достаточно запутанной, но Гу Жуйлинь,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считать меня и мою сестру? Мы все молоды, у нас общие темы для разговоров, да и это поможет укрепить связи между нашими семьями. В конце концов, мы уже почти родственники, и потомкам стоит чаще общаться 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ожидал, что эти четверо окажутся настолько бесстыдными. Чу Цзэшэнь, вероятно, тоже не предполагал этого, иначе он бы не стал здесь упоминать о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разумеется, хотел отказать — он и сам устал от своих двоюродных брата и сестры. Но когда все четверо высказали своё желание, отказать казалось уже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так много, то вы можете отправиться вместе, — улыбнулся Гу Бай. — У нас тоже четверо, и мы можем поделиться с вами планом поездки, но всё необходимое вам придётся подготовить самим. В конце концов, Се Вэнь не ваш сопровождающий, и у него нет обязанности вас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бы сказать хоть слово против Се Вэня. Среди присутствующих лишь Чу Цзэшэнь мог сравниться с ним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накликали беду, но, раз уж сами предложили, теперь им оставалось только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семьи Гу смотрело свысока на младших из семьи Чу, и наоборот. Их отношения не были настолько близкими, чтобы вместе отправляться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старейшина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Молодёжи из наших семей стоит чаще общаться. У молодёжи свои развлечения, а у нас, стариков, свои. У нас дома есть нераспакованный чайный блин, Хайшэн, заходи через несколько дней попить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прекрасно понял намёк старейшины: не вмешиваться в дела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ужин Гу Бай сказал лишь несколько слов, но аппетит его не пропал. Остальные же, напротив, выглядели озабоченными, едва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продолжал подкладывать ему еду, а Гу Бай в ответ почистил для него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эти креветки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креветку в своей тарелке,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этой сценой, и, за исключением старших, атмосфера за столом стала невыносимо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семейный ужин подошёл к концу, младшие проводили старших до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рядом с Гу Хайшэном, машина для возвращения домой уже ждала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взглянул на сына,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сел в свою машину, Чжао Синьжань и Гу И — в другую, Гу Цзяцзы и Гу Жуйлинь — каждый в свою. Картина напоминала ту, что была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некоторое время смотрел на удаляющиеся машины. Отец пожелал ему жить хорошо — видимо, его положение наследника всё ещё не было окончательно secure.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«жить хорошо» — это и было главной целью Гу Бая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проводив деда, ждал 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заедем в зоомагазин, купим Мокке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вечер только об этом и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ей перед выходом, надо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садясь в машину,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по-твоему, не держу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него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слушается, тот получает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замер, удивлённый его выражением. Неужели эти большие глаза всегда смотрят так проникновенно?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часто говоришь Мокке, но обычно даёшь ей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награда, а мясо она получает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кивнул, но промолчал. Гу Бай, усевшись в машину,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иногда я её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эта маленькая собачка только ест, пьёт и радуется жизни, у неё нет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забот. Говорят, питомец похож на хозяина. Мокка каждый день счастлива, и я тоже. Я бы хотел, чтобы так продолжалось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человеком, довольным малым. Любил спать до обеда, валяться в постели, играть в игры и дурачиться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 в доме Чу? — спросил Чу Цзэшэнь. — Я думал, тебе может быть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него с недоверием, словно не мог поверить, что тот произнёс слово «скучно».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работе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замешкался, не ответив, и Гу Бай 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это как твоя работа. Каждый день меня ждут новые задания, которые нужно выполнить. Как тут может быть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вспомнил, как каждый вечер возвращался домой, где его ждал яркий свет и живой человек, увлечённо игравший на диване. Хотя тот не всегда обращал на него внимание, но после победы всегда улыбался и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Каждодневное «спокойной ночи» смывало всю усталость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одну игровую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обещание Мокке: «Вернусь — принесу вкусняшку».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принял его намерение, но игровую приставку он уже заказал онлайн. Как временный наследник семьи Гу, он не собирался себе в чём-то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приставкой всё в порядке, но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высказал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нельзя упоминать алкоголь? Я даже бутылки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есть винный погреб, там и хранится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удивился: оказывается, есть места, которые он ещё не исследовал.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почти не выходил из виллы, разве что иногда играл с Моккой на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не проявляя особых эмоций. В конце концов, это был дом его партнёра по браку, и он не мог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домой, я попрошу дядю Ли дать тебе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семейный ужин был странным, но его итог оставил Гу Бая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которая не присутствовала на ужине, тоже была счастлива, получив лакомства. Как только они вернулись домой, собака бросилась к ним с радостным визгом,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Бай дал ей угощение, Мокка, счастливо виляя хвостом,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шёл за Чу Цзэшэнем, а тот, опустив глаза, наблюдал за их тенями на земле: один шагал уверенно, а собака прыгала, уши её подпрыгивали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жил в задней части особняка, где находился небольшой дом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Чу Цзэшэнь продолжал наблюдать за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постучал в дверь дяди Ли, и тот, услышав стук,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мне нужен ключ от винного погреба, — объяснил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погреб ремонтировали, и дядя Ли отвечал за него. Теперь, когда ремонт завершён, ключ остался у него, так как в доме почти не пили алкоголь, и гостей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 с ключом и передал его Чу Цзэшэню, который тут же отдал его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Рабочие что-то испортили?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дядя Ли, я всегда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Гу Бая, который играл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маленький гурман захотел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Чу, Чу Цзэшэнь, не был тем, кто женится рано. В свои почти тридцать лет он только сейчас стал объектом слухов о свадьбе. Не то чтобы у него были отношения, но он сразу перешёл к заключению брака. Слухи казались невероятными, но в то же время 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 Чу Цзэшэня была загадкой для многих. Лишь близкие друзья и родственники знали правду, остальные лишь догадывались. На вечеринках многие пытались подсунуть ему молодых и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женщины не подходили, то пробовали мужчин. Но Чу Цзэшэнь не проявлял интереса ни к тем, ни к другим, что только подогревало слухи о его таинственной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