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воспринял это всерьёз, но, заметив, что я не обращаю на него внимания, он почувствовал себя уязвлённым. В кабинете между нами произошла небольшая размолвка, и он случайно увидел мою анкету о трудоустройстве. Именно он настоял на том, чтобы другие связались со мной. Они не знали о моём семейном положении и, полагая, что информация в анкете была правдивой, решили возобновить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Гу Бая Чу Цзэшэнь, казалось,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приближались к тебе с определённой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повернулся к Чу Цзэшэню: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 что ты написал в моей анкете о трудоустройстве?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упоминание о маленьком сотруднике уже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сохраняя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должность руководителя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Только руководитель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— это высшее руководство?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нашёл ещё одно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случайно добавил лишний ноль в графе о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… Это было слишком неосторожно.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анкета о трудоустройстве уже не имела значения, как и несколько сокурсников. Главным было признание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признание, как мягкая заноза, засело в сердце Чу Цзэшэня. Хотя сейчас у них не было будущего, эта заноза продолжала напоминать о себе, причиняя боль в самые неожиданные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знал, как далеко находилась парковка на пешеходной улице, но они уже вошли в самый оживлённый район с множеством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настроение Чу Цзэшэня по-прежнему было не на высоте, возможно, из-за их контрактных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был человеком строгим и помнил все пункты контракта, включая тот, который гласил, что после заключения законного брака они не должны делать ничего, что могло бы повредить репутации семей Гу 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пункт намекал на необходимость соблюдения приличий и исключал возможность появления третьего лица в их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беспокоился, что Гу Бай может вступить в отношения с Чжан Вэньчжэнем и стать изменником.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бы другая сторона нарушила условия контракта, он бы тоже не был счастлив. Поэтому недовольство Чу Цзэшэня было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в честь Национального дня только начались, и Чу Цзэшэнь не мог все семь дней думать о том, изменит ли Гу Бай. Это было бы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также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сделаем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посмотрел на Гу Бая, и тот, слегка потянув его за руку, повёл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улицы располагались разнообразные лотки, создавая ощущение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ярких и пёстрых лотков Гу Бай нашёл более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угол, где перед маленьким автомобилем сидела женщина в комбинезоне, окружённая различными мультяшными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лоток, где художница создавала персонализированные мультяшные изображения, выделяясь среди шумных лотков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Художница, заметив посетителей, с улыбкой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посмотреть любой стиль, который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сначала увидела две руки, сплетённые в пальцах. Обе руки были красивыми, и она невольно задержала взгляд. Затем она увидела двух мужчин, которые полностью соответствовали её представлениям 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холодным выражением лица с улыбкой спросил другого, более строгого по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стиль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мужчина даже не взглянул на её рисунки: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мы оба были на одном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 явно заметила, как уголки губ строгого мужчины дрогнули, сдерживая улыбку. Ещё мгновение назад его лицо было серьёзным, а сейчас он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 подумала: «Его, похоже, слишком легко угодить».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здесь есть варианты для пар. Вы можете посмотреть,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выбрал простой мультяшный стиль: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взглянул на предложенный вариант, безошибочный выбор,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выбрал лист бумаги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двоих лучше взять лист поменьше, так изображение будет выглядеть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двоих, нас трое, — сказал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художница инстинктивно взглянула на его живот, но через несколько секунд, поняв свою бестактность, быстро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ничего не заметил и, достав телефон, открыл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Художница, увидев на экране бордер-колли,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слишком много ABO смотреть нельзя, иначе можно заиграться.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 достала два складных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сесть здесь. Можно ли мне сфотографировать вашу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снимок был сделан, Гу Бай и Чу Цзэшэнь сели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лицом к художнице, которая, установив холст на мольберте, приготовилась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захотел нарисовать мультяшный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казалось, что в комнате не хватает декоративной картины. Увидев этот лоток, я подумал, что лучше повесить нашу картину, чем покупать что-то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ещё хотел каллиграфию.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Цзэшэня, когда Гу Бай сказал, что хочет повесить картину в своей комнате, уже очистилось от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лоток, но не увидел никаких упоминаний о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кажется, не продают каллиграфию.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каллиграфию, написанную твоей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удивился, не ожидая, что Гу Бай захочет его каллиграфию и даже повесит её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любил каллиграфию,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 детстве так не хотел учиться каллиграфии, теперь говорит, что хочет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казалось, немного смутился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не любил, а сейчас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Строгое выражение лица Чу Цзэшэня исчезло, уступив место улыбке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Художница, стоя перед мольбертом, наблюдала за ними. Ещё мгновение назад они были серьёзны, а теперь смеялись. Действительно, влюблённые: в одну минуту спорят, в следующую мирятся, и снова всё в медовом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выбрал простой мультяшный стиль, который не требовал много времени. Через десять минут художница закончила портрет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взял рисунок и взглянул на него. Простой, но с узнаваемыми чертами мультяшный портрет, где были изображены причёски и верхняя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 изображён улыбающийся Мокка, создавая впечатление счастливой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взял рамку и оформил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стоя рядом, оплатил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Художница передала упакованный рисунок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заметил, что в пакете был ещё один рисунок, на котором были только он и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мои первые клиенты сегодня, поэтому я решила сделать подарок. Это дополнительный рисунок, чтобы пожелать вам и вашему парню счастья и благополучия, — сказала художница.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услышав это,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взял у Гу Бая рамку с рисунком, и они покинули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Чу Цзэшэнь был доволен. Гу Бай не ошибся в своём выборе: этот человек любил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Гу Бай почувствовал усталость. Они так долго шли, а до парковки всё ещё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припарковались?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прошли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сохраняя спокойствие, взял Гу Бая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было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последовал за ним,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людей,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добравшись до дома, Гу Бай сразу же опустился на деревянный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услышав их, выбежал из комнаты. Увидев, что Гу Бай принёс что-то, он подумал, что это угощение, и начал толкать пакет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налил Гу Баю стакан воды, и тот выпил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он достал рамку с рисунком и показал его Мокке.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Мокка, эта собака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склонив голову, посмотрел на изображённого на рисунке дурачка и фыркнул. Эта собака выглядела глупо, совсем не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снова толкнул пакет носом: внутри что-то ещё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достал второй рисунок и показал его Мокке. Чу Цзэшэнь тоже впервые увидел подарок художницы.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рисунок, Мокка неожиданно заволновался и попытался подпрыгнуть,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заметив это,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там нет,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изображение собаки на рамке: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