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подошла и увидела юную девушку, прислонившуюся к стене. Её взгляд был сосредоточен на чём-то впереди, а лёгкий ветерок, донесшийся издалека, развевал её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словно сном или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бросало свои последние лучи на двух девушек, окутывая их золотистым сиянием. Пройдя около километра от ворот средней школы №1 города Сянчэн и свернув направо через несколько кварталов, Ли Тан время от времени рассказывала забавные истории из прошлой жизни, заставляя Ши Чжицю смеяться. Голос её подруги, Ацю, ещё можно было спасти, хотя из-за деформации голосовых связок смех вызывал сильную вибрацию, и звуки всё же прорывались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Ацю не должна была страдать от такого недостатка. Она должна была сиять, приковывать к себе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человек по имени Чжэн Лосо, который женился на женщине по имени Яо Нигуань, и у них родился сын по имени Мафань. Однажды Мафань исчез! Супруги пошли в полицию, — серьёзно жестикулировала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недоумевая, постучала себя по голове, торопя подругу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сделала серьёзное лицо и, подражая полицейскому, жестами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полицейский. Скажите, пожалуйста,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следуя за ходом истории, ответила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Лосо?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раздражённо указывая на Ши Чжицю, постучала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эту даму?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Нигуань, — ответила Ши Чжицю, которая, несмотря на низкий порог смеха, всё ещё не понимала шутки, просто наблюдая за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жестами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фыркнула,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Мафаня.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смеясь и болтая. Обычно путь, который Ши Чжицю преодолевала за десять минут,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Трёхэтажное здание с вывеской «Общежитие учителей начальной школы №1-придатка» стояло перед ними, покрытое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нервно сжала ремень своего школьного рюкзака, её лицо покраснело, и она украдкой посмотрела на Ли Тан, ведя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старой, потрёпанной железной двери, достала ключ из внутреннего кармана рюкзака и, щёлкнув замком, медленно открыла дверь, которая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бабушку, — сказала она с неожиданной решимостью, но тут же поправилась, — мою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площадью около сорока квадратных метров состояла из одной комнаты и гостиной. Рядом с туалетом была маленькая кладовка, а кухня была настолько тесной, что двум людям в ней было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говорило ни о чём. Каждый предмет в комнате отражал характер и положение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стол и стулья были вычищены до блеска. Возле окна стоял маленький столик, на котором аккуратно были сложены книги, причём на них были следы частого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рядом висели блестящие грамоты, начиная с «Красного цветка» из детского сада и заканчивая «Троечником» в средней школе. Самая последняя грамота была за второе место на экзаменах в конце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Ацю всегда была такой талантливой, и она не должна была быть погребена под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тихонько вошла в спальню, осторожно открыв дверь. Ли Тан почувствовала сильный запах лекарств и увидела пожилую женщину с седыми волосами, лежащую на кровати. Её спокойное лицо излучало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спит. Я сначала приготовлю тебе поесть, хорошо? — подумав, Ши Чжицю жестами указала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Тан стояла у двери кухни, наблюдая, как худенькая фигурка хлопочет внутри. Девушка, стоящая у окна, сквозь которое пробивался солнечный свет, аккуратно обрывала сухие ростки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Сгибала, клала, поднимала, сгибала.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каждое движение, она выглядела как изящная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встретились в университете, Ли Тан никогда не слышала, чтобы её Ацю упоминала о других родственниках. Когда она спрашивала об этом, та замолкала, и её обычно мягкий взгляд становился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Тан решила, что, возможно, её родственники рано ушли из жизни, и больше не поднимала эту тему. Оказывается, она слишком мало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струилась сквозь пальцы Ши Чжицю, а зёрна риса медленно перемешивались, смывая с себя пыль, становясь всё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смотрела с восхищением, жадно впитывая каждую деталь, но внезапный кашель прервал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Чжицю окунулась в эту тёплую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и она, осознав происходящее, бросилась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внутрь, нервничая, издавая нечленораздельные звуки, выражая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так хотела быть обычным человеком, способным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полулежала на кровати, с трудом тянулась к плевательнице.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взяла плевательницу, стоявшую рядом, и осторожно похлопала бабушку по спине. Когда раздались звуки рвоты, она даже не моргнула, а мягко взяла платок и аккуратно вытерла грязь с бабушкиного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должна была позвать меня. В следующий раз так нельзя, — надула губы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указала на красную нить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больше не обманывай. Ты никогда не звонила в колокольчик, чтобы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потянула за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мелодичный звон колокольчика, как лёгкий ветерок или журчание ручья, проникая в сердце. Звук разносился по комнате, доходя до самого сердца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всё, как скажет моя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комнате лежало несколько книг по физике и химии для старших классов. Они были более потрёпанными, чем книги на улице, и казались более пожелтевшими.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Тан? — Бабушка Ши, её глаза, полные прожитых лет, внимательно рассматривали Ли Тан, в них мелькали непонятные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взяла стакан с водой, стоявший рядом, и протянула его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здравствуйте, я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 её действия,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девочка, ты очень вежливая.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Атан очень хорошая, она отлично учится, всегда первая в классе с естественно-научным уклоном, — не скупилась на похвалы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улыбнулась с нежностью, в её глазах светилась любовь, которая могла сразить наповал. Она жестами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 тоже отлично учится, всегда первая по китайскому и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была удивлена. То, как она назвала Ли Тан «Атан», показывало, что Ши Чжицю никогда так близко не называла посторонних. А Ли Тан знала язык жестов, причём на уровне, не уступающем её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в том, что она могла говорить, но предпочла использовать язык жестов, чтобы не смущать её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учишь язык жестов, Атан? — Бабушка Ши приподнялась, показывая Ли Тан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 любопытством широко раскрыла глаза. Это был вопрос, который она тоже хотела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послушно села рядом с бабушкой Ши и, чтобы не выдать, что она из прошлой жизни,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учила у соседей. Потом немного забыла, но кое-что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Бабушка Ши посмотрела на неё, инстинктивно отвела взгляд, словно не веря ей, но потом поняла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внучка опустила голову, глядя на пол, видимо,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с детства была умной, ей не нужно было беспокоиться, только в первые годы после того, как её нашли, она нуждалась в заботе, а потом сама стала заботиться 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Атан, если у тебя будет время, научи Цюцю физике и химии. Эта девочка явно гуманитарий, но почему-то выбрала естественно-научный уклон.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опустила голову ещё ниже, подбородок почти касался шеи, и были видны только её покрасневшие уши, излучающие юношескую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Ацю? — Ли Тан не использовала язык жестов, а говорила, потому что если бы она использовала жесты, её Ацю не увидела бы, так как глаза её были устремлены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ещё больше смутилась, опустила платок, который крепко сжимала в руках, и поспешно жестами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из комнаты и, только оказавшись за дверью, прижала руку к своему бешено бьющемуся сердцу. Неужели она сходит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когда она впервые увидела её, она заблудилась в звёздном небе, и с тех пор не знала, откуда взялась эта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 сама приблизилась к ней, как она могла выразить свои чувства? Боялась напугать её. Она не могла говорить, как могла стоять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на неё издалека было уже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никогда не бывают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смотрела на маленького кролика, выбежавшего из комнаты, и улыбка не сходила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