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Потерпевший поднял рюкзак, на котором было указано, что для его изготовления требуются ветки и сухая трава, и, судя по всему, он был сделан из ткани. Ему захотелось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рюкзак, он увидел, что внутри он разделён на 16 ячеек, словно пчелиные соты, которые занимали всё пространство, так что казалось, будто внутрь ничего больше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безразличным выражением лица Потерпевший взял кусок дерева из старого рюкзака и попытался положить его внутрь. Ячейка, словно чёрная дыра, поглотила дерево, оставив лишь небольшую часть снаружи, вероятно, для удобства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ещё один кусок дерева, и в ячейке по-прежнему оставался только один кусок, но в углу появилась цифра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игра такая? Почему здесь можно складывать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начал укладывать свои вещи в рюкзак, но обнаружил, что веток и травы стало меньше. Перелистав Руководство, он увидел, что для изготовления рюкзака требовалось 4 ветки и 4 пучка сухой травы. Эта скупая система даже материалы заставляла его добывать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новый рюкзак и полуготовый каменный топор, он почувствовал смешанные эмоции, после чего запихнул топор в рюкзак, решив достать его,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по выживанию большинство предметов были недоступны для изготовления, только факел и костёр выделялись как доступные.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 до восьмого дня, он уже бесчисленное количество раз перелистывал это Руководство. Большинство необходимых материалов он запомнил, но раньше, даже собрав всё нужное, Руководство не предоставляло «услугу» изготовления, так что ему приходилось даже топор делать вручную. Теперь же Руководство позволяло создавать вещи ненаучным способом, и, возможно, теперь ему будет легче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Целенаправленно собрав сухую траву, ветки и кремни, которые он раньше не брал из-за веса, к вечеру, изголодавшийся до предела, Потерпевший вернулся к месту, где установил ловушки. К счастью, в обеих оказались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кроликов в рюкзак, и каждый занял отдельную ячейку. Складывать их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складывать можно было только неодушевлённые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две старые, потрёпанные ловушки, он коснулся их Руководства, и, словно по волшебству, их странная форма и кривые плетения исправились, превратившись в стандартные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свои «исправленные» ловушки, он почувствовал лёгкое сожаление. С грустью он установил новые ловушки на прежнее место, зная по опыту, что в кроличьей норе обычно больше одного кролика… Листая карту, он направился к месту, недалеко от кроличьей норы, где росли несколько берёз, кусты ягод и был небольшой пруд. Это место он обнаружил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здесь можно устроить временное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он срывал зелёные грибы, которые росли у края тропы, и подсчитывал количество камней в рюкзаке, планируя построить каменный костёр из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 только собрался строить костёр, как услышал знакомый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 новый режим персонажа: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на мгновение замер, глядя на свою левую ладонь, где надпись «Don't Starve», остававшаяся тусклой целых семь дней, снова стала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режим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задумался и вспомнил, что его зажигалка, похоже, была частью режима «Пироман», что значительно облегчало ему разведение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небольшую зажигалку, он положил рюкзак и коснулся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сменить текущий режим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мысленно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«Don't Starve» слегка мерцает и снова тускнеет.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успешна. Текущий режим персонажа: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сжал кулак, озадаченно глядя на исчезнувшую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коснувшись строки, он увидел сообщение о том, что режим находится в охлаждении. Потерпевший почувствовал, что его обманули. Вызвав Руководство по выживанию, он проверил свои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персонажа: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0.75x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0.75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Силач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характеристики в Руководстве, он понял, что явно проиграл. Базовый урон «Пиромана» был 1.0, а теперь он потерял четверть своей силы. Самым явным проявлением этого стало… С мрачным лицом он достал из рюкзака каменный топор, который явно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снова захотел швырнуть книгу. Возможно, почувствовав его опасные мысли, Руководство зависло в воздухе и мигнуло, а Потерпевший услышал запоздалое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ваш уровень сытости слишком низок, чтобы получить бонусы «Силача». Рекомендуется употребить достаточное количество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проверил свои характеристики и увидел, что после режима персонажа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персонажа: Силач (Голод 100/220/300 соответственно даёт бонус к урону 0.75x/1.0x/2.0x)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сытости. Потерпевший вспомнил своё состояние за последнее время. Очевидно, он постоянно балансировал на грани голода. Чтобы достичь 300 сытости, ему, вероятно, понадобится следующая жизнь 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Я в отчаянии,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судьбой, он открыл Руководство, нашёл каменный костёр и коснулся светящегося изображения. Перед ним появился готовый костёр, уже горящий.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уже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замер, оправившись от потери зажигалки, и подумал, что ему снова придётся разводить огонь вручную. С подозрением посмотрев на Руководство, он перелистнул страницу назад и увидел, что изображение факела тоже светится. С сомнением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появился горящий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бросил факел на землю. Он погас, но, подняв его снова, Потерпевший увидел, что факел снова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 чёрту науку, —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сунув факел в рюкзак, он с удивлением обнаружил, что ткань не пострадала. Внутренне успокоившись, он снова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Каменный топор (Ветка x1, Кремень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вымыл одного кролика в пруду, а второго оставил в рюкзаке — он был ещё жив и станет его завтрашним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костёр, он увидел, что он всё ещё горит, хотя пламя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он поставил примерно в двухстах метрах от пруда, чтобы было удобно брать воду. Вымыв ещё две морковки, он вернулся к костру с ужином и начал жарить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Жаря мясо, он листал Руководство, изучая материалы для кухонной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кирпичи, древесный уголь,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веток, у него не было ни того, ни другого, но Руководство предлагало способы их получения. Каменные кирпичи можно было создать только после разблокировки Научной машины, а древесный уголь… сжигать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сторону небольшого леса, он подумал, что это не должно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разблокировки Научной машины требовались дерево, галька и золотой слиток. Первые два у него были, а золотой слиток он до сих пор не нашёл. Подбросив топлива в костёр, он решил, что, пока решает проблемы с едой, поиск золота должен стать его главной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впереди всё ещё туманна… — с грустью произнёс Потерпевший, отрывая кусок кроличьего мяса и жуя его без особого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потрескивал, и ночь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день.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Потерпевший проснулся рано утром, умылся и сразу отправился в путь с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равнину, он увидел странный, зияющий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