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собрался с духом, чтобы возразить, но, взглянув на вход, его мать внезапно вздрогнула. В следующее мгновение её ухоженная рука вцепилась в его руку, а искусственные ногти впились в кожу. Голос матери стал тихим и дрожащим: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...Где твой отец? Цзян Цзяньго?! Куда он делся?! Я просила тебя привести его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Цзяньго не пришёл, я не мог его привести, — медленно и чётко произнёс Цзян Дун, опасаясь, что она не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тут же отреагировала, её голос по-прежнему звучал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пришёл?! Я не хочу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смотрел на неё, размышляя, не сведёт ли её с ума фраза о том, что это она сама заставила его прийти. Слова уже готовы были сорваться с его губ, но, подняв глаза и впервые с момента возвращения домой взглянув на мать, он увидел её искажённое от ярости лицо. Мать и младшая тётя были близнецами, но не похожими, хотя при внимательном рассмотрении можно было заметить общие черты в глазах и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беззаботную улыбку тёти, Цзян Дун вдруг почувствовал, что всё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уйду,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глубоко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Проваливай! Лучше бы ты сгинул где-нибудь! Не пачкай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про смерть, — нахмурившись, Цзян Дун повернулся, чтобы уйти. — Если что-то случится, звони. Но повторяю ещё раз: во время учёбы я не смогу приехать.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его спиной молчала, дрожа всем телом и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Поворачиваясь, Цзян Дун случайно взглянул на журнальный столик, который раньше не заметил. На нём были расставлены аппетитные блюда. Его взгляд потемнел, но он тут же отвёл глаза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мать бросилась к нему, спотыкаясь и хватая его за рукав. Цзян Дун обернулся и увидел, как она, испуганно отдернув руку, осторожно схватила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лицо, уже залитое слезами, её юношески красивые черты искажали горе и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Дун, Сяо Дун, приведи ко мне отца, хорошо? Мама скучает по нему, приведи его ко мне! Или поговори с ним, пусть он придёт ко мне, хорошо? Мама умоляет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Дуна дрогнули, руки по бокам сжались в кулаки, всё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придёт к тебе, — спустя долгое время Цзян Дун скрипнул зубами. — Если бы он пришёл... ты бы смогла его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словно набрался сил, криво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ты сама к нему сходишь?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залитая слезами,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 на её лице, словно маска, начало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усмехнулся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он достал ключ, немного подумал, но не стал запирать. Он точно знал, что даже если дверь останется открытой, мать не выйдет, не сделает ни шага за пределы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донёсся громкий звук, за которым последовал звон разбивающейся посуды. Через пару секунд раздался душераздирающий крик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Необъяснимо, но Цзян Дун, уже добравшийся до лифта, вернулся. Дверь, которую он не запер, легко открылась. Заглянув внутрь, он увидел, что гостиная была в полном беспорядке. Мать сидела на полу, обхватив голову руками, спиной к нему. Она перевернула журнальный столик, и всё вокруг — она сама, диван, телевизор — было залито соусами от еды. Толстое стекло столика треснуло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бросился прочь, пока крики женщины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матери, Цзян Дун не ожидал столкнуться с Чэн Ланом. Именно тогда он узнал, что этого человека на самом деле зовут не Чэн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таком положении, он почувствовал, что спина начинает болеть, и перевернулся на другой бок. Он был так устал, что даже не снял школьную форму, просто лёг в кровать. Вспомнив, что какое-то время сидел на полу, у него возникло желание немедленно выбросить постельное бельё. Но это желание длилось лишь мгновение, после чего он мысленно отправил его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вдруг возник образ Чэн Лана, когда тот говорил с ним. Он спросил, почему его зовут «Дун», и Цзян Дун не стал уклоняться от ответа, просто не хотел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имя Чэн Лана его заинтересовало. Это было любопытство, рождённое из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все родители так тщательно выбирают имена для своих детей? Какие у них значения? Есть ли интересные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думал, что, кроме его собственных родителей, все остальные, вероятно, похожи на его тётю и дядю — добрые, нежные и заботливые.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семьи, должно быть, тоже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Пэн, Сюй Фэй и Чэнь Чжэнъюй часто жаловались в общежитии на своих родителей, которые их доставали, контролировали и отключали интернет, Цзян Дун всегда слушал с интересом, ему хотелось узнать, как устроены чужие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Сяо Маньтоу была особенно счастливой, и именно поэтому Цзян Дун не раз отказывался от приглашений тёти поужинать у них дома. Ему всегда казалось, что его присутствие будет неуместным, что он может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такой... бесполезный и ни на что не годный человек, везде привлекает внимание, и лучше не создавать проблем для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осторожная, настороженная мысль, которую он держал в себе, и никто не мог её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Чэн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производил впечатление спокойного и уверенного человека, его манера поведения была изысканной, как у аристократа. Цзян Дун не мог представить, в какой семье мог вырасти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этот человек был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разных мирах, и их пути никогда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и тихом салоне Кайена Цзян Дун несколько раз украдкой посмотрел на Чэн Лана, сам не понимая, что именно он ищет. Все люди одинаковы — глаза, нос, рот, уши, подбородок,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Дун то и дело оборачивался или переводил взгляд, и в конце концов его внимание снова возвращалось к Чэн Лану, вызывая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выглядит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него нет проблем, он всегда спокоен и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Всегда...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на боку тоже утомительно, Цзян Дун немного поворочался в кровати, пока снаружи не опустилась тьма. В общежитии по-прежнему никого не было, и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каждый год в последний рабочий день компания Чэн Лана проводила ежегодный корпоратив, подводя итоги прошедшего года и намечая планы на будущее. Все собирались вместе, общались, ужинали, участвовали в розыгрышах и играх, а затем отправлялись домой праздновать. В этом году всё было так же: отдел планирования заранее сообщил о времени и программе мероприятия в общем чате компании. В этом году отпуск начался поздно, дел было много, и выходные отложили до двадцать пятого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год наконец подошёл к концу, ребята из отдела дизайна были в восторге, едва сдерживая радость, стараясь казаться серьёзными перед Чэн Ланом, как будто говоря: «Смотри, какой я спокойный, в то время как все остальные едва сидят на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Чэн Лан заходил в отдел и видел, как ребята усердно работают, ему становилось смешно. Гейчик едва сдерживал улыбку, а после встречи с ним его лицо искажалось от напряжения. До отпуска оставалось чуть больше недели, и в отделе дизайна было относительно спокойно, основные проекты уже были завершены, и все занимались мелкими задачами. Поэтому Чэн Лан заказал столик в торговом центре неподалёку и заранее предупредил ребят, чтобы они не планировали ничего на обед, так как они все вместе пойдут поесть — это будет небольшая неофициальная встреча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происходило каждый год. Чэн Лан был самым старшим среди них, остальные шестеро были моложе его минимум на три года. В его глазах они всё ещё были детьми, молодыми людьми, которые рано покинули дом и усердно работали в отделе дизайна, теряя волосы от стресса. Это было непросто, поэтому Чэн Лан каждый год за свой счёт устраивал для них хороший обед — чтобы проявить заботу или сблизиться, в любом случае все были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