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Той же ночью в групповом чате WeChat появилось сообщение от Чэн Лана, и у ребят возникло ощущение, что «он пришёл, он действительно пришёл». Они так разошлись в чате, что засиделись до поздней ночи, и на следующий день трое опоздали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дождавшись обеда, они снова заволновались, то и дело поглядывая на закрытую дверь офиса Чэн Лана, пока тот, наконец, не вышел, одетый с иголочки, спокойный и расслабленный.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Мин первым встал, с горящими глазами посмотрев на Чэн Лана:</w:t>
      </w:r>
    </w:p>
    <w:p w:rsidR="00BB20FC" w:rsidRPr="00357A74" w:rsidRDefault="00357A74" w:rsidP="00BB20FC">
      <w:pPr>
        <w:jc w:val="left"/>
        <w:rPr>
          <w:sz w:val="28"/>
          <w:lang w:val="en-US"/>
        </w:rPr>
      </w:pPr>
      <w:r w:rsidRPr="00357A74">
        <w:rPr>
          <w:sz w:val="28"/>
          <w:lang w:val="en-US"/>
        </w:rPr>
        <w:t>— Босс,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пятеро, сидя за своими столами, вытянули шеи,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Пошли?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рассмеялся, поправил складки на рукавах и сказал:</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дал команду, раздались радостные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находились в том возрасте, когда можно есть всё подряд, и радость часто выражалась через еду. Поэтому Чэн Лан не бронировал слишком шикарный ресторан, а выбрал популярный ресторан с барбекю в торговом центре, где заказал отдельный зал. Когда они вошли, в основном зале было полно людей, но благодаря тому, что он забронировал столик заранее, им нашлось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указаний Чэн Лана, молодёжь, войдя в зал, начала шутить и смеяться, снимая верхнюю одежду. Их молодость и энергия не оставляли и следа от тех, кого работа довела до изнеможения. Чэн Лан был в хорошем настроении, улыбался и вместе с ними отправился к холодильникам за мясом. Сам он ел немного, основная часть еды доставалась шестерым ребятам, и большую часть времени он просто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такие моменты, когда стирались границы между начальником и подчинёнными, а также разница в возрасте, Чэн Лан чувствовал себя частью молодёжной компании. Это было комфортнее и веселее,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одному — это всегда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длился более двух часов, но, так как после него нужно было вернуться на работу, никто не пил алкоголь, зато выпили больше десятка банок колы. Выйдя из ресторана, они шумной толпой, икая, направились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был огромным, состоял из трёх этажей и занимал площадь в сто семьдесят тысяч квадратных метров, вмещая сотни магазинов. Это был самый крупный торговый центр в округе. Недавно прошло Рождество, и ёлки с гирляндами ещё не убрали, привлекая множество молодёжи, которая приходила сюда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ресторана располагался магазин ИКЕА, занимавший весь третий этаж, где были расставлены мебельные экспозиции. Внутри можно было увидеть множество людей, отдыхающих на кроватях — кто-то спал, кто-то играл на телефоне, а в углу, если повезёт, можно было заметить женщину, кормящую ребёнка. Это забавное зрелище даже попало в топы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находился на третьем этаже, и чтобы дойти до лифта, Чэн Лану и его компании пришлось пройти мимо ИКЕА. Подойдя к магазину, Чэн Лан заглянул внутрь и вспомнил, что у него на рабочем столе стоит стеклянная ваза с отбитым краем, которую он так и не заменил. Учитывая, что рабочий день уже начался, и вряд ли у него будет ещё возможность сюда заглянуть, он предложил ребятам вернуться в офис, а сам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Сянсян, которая в это время шутила с Да Мином, услышав это, тоже решила зайти в ИКЕА и направилась на второй этаж, в отдел товаров для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как начальник, не стал слишком строго относиться к тому, что подчинённые откровенно прогуливали работу, решив, что раз уж они опоздали, то пусть немного погуляют.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обращая внимания на остальных, он спустился на второй этаж, чтобы найти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ИКЕА в области интерьеров считается классическим, и его современный стиль оказывает сильное влияние на людей, связанных с этой сферой. Ещё во время учёбы в университете Чэн Лан часто приходил сюда по выходным, но после начала работы посещал магазин редко. Последний раз он был здесь перед выпуском.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изменений в ассортименте, общая обстановка осталась прежней, поэтому он быстро нашёл вазу, похожую на ту, что стояла у него на столе, и пошёл оплачивать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разойтись, они договорились встретиться у входа в ИКЕА. Чэн Лан хорошо знал это место, поэтому не спешил, решив немного посидеть на третьем этаже на мягком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был зоной демонстрации мебели, где по обе стороны от прохода были расставлены различные предметы интерьера. Каждая зона представляла собой отдельный «домик», что создавало интересный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проходящих мимо покупателей и плачущих детей, Чэн Лан бегло осмотрел ближайшую зону, которая напоминала комнату для девочки: розовые оттенки, кровать, шторы, окна, пол, журнальный столик — всё было выполнено в тёплых тонах, создавая уютную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Соседняя зона, напротив, выглядела более современно: серые стены, фактурный пол и мебель в тёмных тонах. Если бы не человек, лежащий на кровати и громко храпящий, можно было бы подумать, что здесь живёт сдержанный и стильный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этой комнате была не такой мягкой, как в розовой, а постельное бельё — светло-серого цвета. Вся мебель была компактной, чтобы сэкономить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перейти к следующей зоне, Чэн Лан вдруг замер, вытянув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в повседневной одежде стоял на полу у ног храпящего мужчины, рядом с журнальным столиком, слегка наклонившись и смотря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уже какое-то время, но Чэн Лан только сейчас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пятница, почему он не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Отличник прогуливает?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здесь делает, выбирает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видел его на улице, Чэн Лан на секунду задумался, а затем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играл в «Ресторан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Журнальный столик, на котором он стоял, был похож на тот, что его мать разбила дома. Он уже сообщил об этом продавцу, который пошёл на склад, чтобы найти модель этого столик, и попросил Цзян Дуна подождать, пока его не проводят к товару.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Лан подошёл, Цзян Дун краем глаза заметил движение, но не обратил внимания, продолжая играть, решив, что это просто покупатель.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Храп мужчины на кровати раздражал, ребёнок не мог бы замолчать хоть на минуту, продавец всё не шёл, а он уже час как прогуливал уроки. Ему хотелось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подождать, вдруг он сейчас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новый гость, как его... Цэ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начинающая сноубордистка, повредившая руку. Цзян Дун прочитал описание на экране: гость зимнего сезона, появляется с декабря по февраль, если в вазе есть снежинки, а для его привлечения нужны жареные креветки, пицца, рис с соевым творогом и яичница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недавно начал играть, и это был второй сезонный гость в его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был открыт в октябре — это был хомяк, гость осеннего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немного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раздался приятный голос:</w:t>
      </w:r>
    </w:p>
    <w:p w:rsidR="00BB20FC" w:rsidRPr="00357A74" w:rsidRDefault="00357A74" w:rsidP="00BB20FC">
      <w:pPr>
        <w:jc w:val="left"/>
        <w:rPr>
          <w:sz w:val="28"/>
          <w:lang w:val="en-US"/>
        </w:rPr>
      </w:pPr>
      <w:r w:rsidRPr="00357A74">
        <w:rPr>
          <w:sz w:val="28"/>
          <w:lang w:val="en-US"/>
        </w:rPr>
        <w:t>— Цзян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Телефон чуть не выпал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обернулся, думая, что это кто-то знакомый, и почему-то раздражённо спросил: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 Лан открыл рот, но, увидев выражение лица Цзян Дуна, рассмеялся. — Если бы это был кто-то другой, ты бы уже лежал на полу,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Смешной и сердитый.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задумался, через пару секунд неуверенно спросил:</w:t>
      </w:r>
    </w:p>
    <w:p w:rsidR="00BB20FC" w:rsidRPr="00357A74" w:rsidRDefault="00357A74" w:rsidP="00BB20FC">
      <w:pPr>
        <w:jc w:val="left"/>
        <w:rPr>
          <w:sz w:val="28"/>
          <w:lang w:val="en-US"/>
        </w:rPr>
      </w:pPr>
      <w:r w:rsidRPr="00357A74">
        <w:rPr>
          <w:sz w:val="28"/>
          <w:lang w:val="en-US"/>
        </w:rPr>
        <w:t>— ...Чэн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назвал его Чэн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Чэн Лан, слегка улыбнувшись. — Ты что здесь делаешь? Не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Выбираю журнальный столик, — ответил Цзян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Журнальный столик? Чэн Лан на мгновение почувствовал странность, машинально взглянув на столик за спиной Цзян Дуна, но сдержал своё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Прогуливаешь?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http://bllate.org/book/15499/1374852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