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Взгляд, холодный как зимний иней, скользнул в его сторону, заставив Бай И очнуться. Прислушавшись к лёгкому плеску воды, он опустил ресницы. Вокруг по-прежнему был бассейн с лепестками цветов, а он, казалось, пережил во сне прошлое третьего сына семьи Бай, но так и не смог остановиться на том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ещё немного постоял в воде, размышляя о том, что трагедия Дома канцлера началась именно с этих слов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ночью, хотя императрица и князь Дуань не предприняли никаких действий, спустя день кошмар третьего сына семьи Бай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императрица беспрецедентно вызвала жену канцлера и щедро одарила её. Леди Бай, не понимая скрытого смысла, с радостью приняла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ночь стража в парчовых халатах ворвалась в Дом канцлера, нашла там императорский халат и арестовала всех членов семьи, включая его второго брата, находившегося на северо-западе.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Дом канцлера был ярко освещён, и за одни сутки все, от стариков до детей, оказались в подземной тюрьме. Слуг и служанок казнили на месте. Бай И закрыл глаза, и в ушах его, казалось, всё ещё звучали отголоски воплей.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прошёл всего один день, Дом канцлера быстро стал прошлым, темой, запретной для обсуждения при дворе. Все, кто оказался в тюрьме, кричали о своей невиновности, но это не имело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теперь был разыскиваемым преступником, так как император, уничтожая Дом канцлера, не смог его схватить. Он продолжал преследование, но игнорировал его, находящегося прямо у всех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Третьего сына семьи Бай в ту же ночь крепко связали и доставили в Сад Ив. Он прекрасно понимал, кто его сюда отправил, и осознавал, что теперь он беглец, поймают — смерть. Но выставление его на продажу на помосте для куртизанок заставило его сердце упасть в самый 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поэтому он постоянно бился головой о столб?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размышлял об этом, как вдруг услышал, как кто-то громко стучит в дверь. Затем раздался голос Лю 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господин, уже поздно, патруль скоро прибудет…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Патруль?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слегка удивился, но затем в его глазах вспыхнул свет. Патруль, должно быть, был послан императрицей, чтобы убедиться, что он не сбежал, и заодно полюбоваться его страданиями.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неторопливо поднялся по ступеням, выходя из воды,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 услышал, как дверь скрипнула и медленно открылась. Лёгкий цветочный аромат ударил ему в нос, и он невольно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взгляд упал на человека перед ним, из носа его медленно потекла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был без одежды… Нет, на нём был накинут прозрачный шёлковый плащ, но он лишь кое-как прикрывал тело. Не говоря уже о том, что кое-что было едва прикрыто, его ноги были полностью обнажены.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 достал платок, чтобы заткнуть нос, и снова вздохнул в душе. Этот третий господин действительно не должен был попасть в его Сад 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взглянул на него, на губах его появилась лёгкая улыбка, и он неожиданно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 ты одолжить мне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 слегка опешил, но в душе его промелькнула досада. Неужели этот третий господин до сих пор считает, что вещи в Саду Ив грязные?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сдержал своё презрение и, не показывая его на лице,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сходи в лавку и купи третьему господину…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прерваны улыбкой Бай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Лю Юнь. Если ты не против, дай мне одежду, которую никто из твоего Сада Ив не 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 обращая внимания на изумление Лю Юня,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слишком официальной.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Бай И надел ярко-красный шёлковый халат и снова встал на помост. Он был босиком, его белоснежные ступни выглядели нежнее, чем у любой женщины, но в то же время излучали силу. Он провёл на помосте всего мгновение, и все, независимо от пола, были привлечены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 внизу хмурился, глядя на третьего господина, и вдруг вспомнил, как он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надел эту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одежда, по сути, была лишь для привлечения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третий господин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привлечь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можно сказать, одно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подумал, что если Таоте тоже оказался в этом царстве Сивэй, то, учитывая, что в прошлый раз он был Небесным Императором, самым могущественным на Девяти Небесах, на этот раз его статус, вероятно, тоже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перебрал свои воспоминания и обнаружил, что в его памяти только император тяжело болел. Он спросил Лю Юня и узнал, что это действительно так, и что император уже выздоровел.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почувствовал, что у него есть шанс доказать невиновность Дома канцлера, но для этого ему нужно встретиться с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высокий помост и заметил, что внизу собралось уже достаточно людей. Внезапно он встал, улыбнулся и сел на край помоста, свесив ноги, не обращая внимания на горящие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меня выставили на продажу, я должен рассказать о своей судьбе, чтобы, если кто-то меня купит, не получилось, что мы станем несчастной парой из-за незнания моих предпочтений.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спокойно, но слушатели чувствовали смешанные чувства жалости и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Жалость заключалась в том, что никто его не купит, и через несколько дней его голова, вероятно, скатится с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насмешка — в том, что если кто-то и купит юношу для развлечений, то вряд ли даст ему настоящее имя, так что о несчастной паре речи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Бай И произнёс эти слова, внизу раздался смех. Несколько хулиганов 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красавчик, что тебе нравится? Скажи, мы найдём это для тебя, чтобы мы могли насладиться высшим блаженством!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слишком откровенными и унизительными.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 с тревогой посмотрел на третьего господина на помосте, боясь, что он снова ударится головой о столб.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третий господин был другим. Услышав это, он не изменился в лице и даже тон его голоса остался прежним: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человеком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всех замолчать. Лю Юнь чуть не подавился собственной слюной и посмотрел на третьего господина, думая, что он врёт.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 так думал, все были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вероятно, не знаете, что дворец глубок и тёмен. В детстве я часто бывал во дворце, тогда он ещё был наследником престола, и любил обнимать меня. Мы пили вино и любовались цветами, и так прошло больше десяти лет. Позже, когда я ещё не достиг совершеннолетия, мы поклялись друг другу под полной луной. Я помню, что в тот день цветы шелковой акации цвели особенно пышно. Но потом он женился на императрице и взял в жёны мою сестру. Говорили о судьбе и её отсутствии, но всё сводилось к тому, хочет ли он удержать того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глубоко вздохнул, взглянул на толпу и заметил, что некоторые вздыхают вместе с ним, а несколько женщин даже украдкой вытирают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эту историю снова вспомнили, и, говорят, императрица разгневалась… На самом деле, я не хотел снова говорить об этом, но не хочу, чтобы из-за меня пострадали все в Доме канцлера. Одна ошибка в чувствах привела меня в ад, но я не хочу, чтобы другие страдали. Даже сейчас, с открытыми глазами, я вижу, как в тот день кровь текла рекой. Я хочу спросить его лично, но так и не увидел его среди всех этих перемен…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говорил, и на его холодном лице появилась печаль, которая трогала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Лю, я хочу купить этого господина, скажите, что именно сказал 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веером, с покрасневшими глазами, посмотрел на Лю Юня, готовый броситься на помост и увести третьего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вызвали одобрение, и все стали предлагать свою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 нахмурился,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человек, тот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не сказала ничего особенного, лишь потребовала, чтобы в эти дни его всячески унижали, лучше всего относились к нему как к новому куртизанке в Саду Ив и жёстко его обучали.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Лю Юнь поспешил объяснить новые правила Сада Ив, которые отличались от прежних. Теперь всех выставляли на продажу для первой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http://bllate.org/book/15500/1374854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