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холодный как зимний иней, скользнул в его сторону, заставив Бай И очнуться. Прислушавшись к лёгкому плеску воды, он опустил ресницы. Вокруг по-прежнему был бассейн с лепестками цветов, а он, казалось, пережил во сне прошлое третьего сына семьи Бай, но так и не смог остановиться на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ещё немного постоял в воде, размышляя о том, что трагедия Дома канцлера началась именно с этих слов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хотя императрица и князь Дуань не предприняли никаких действий, спустя день кошмар третьего сына семьи Бай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императрица беспрецедентно вызвала жену канцлера и щедро одарила её. Леди Бай, не понимая скрытого смысла, с радостью приняла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стража в парчовых халатах ворвалась в Дом канцлера, нашла там императорский халат и арестовала всех членов семьи, включая его второго брата, находившегося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Дом канцлера был ярко освещён, и за одни сутки все, от стариков до детей, оказались в подземной тюрьме. Слуг и служанок казнили на месте. Бай И закрыл глаза, и в ушах его, казалось, всё ещё звучали отголоски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прошёл всего один день, Дом канцлера быстро стал прошлым, темой, запретной для обсуждения при дворе. Все, кто оказался в тюрьме, кричали о своей невиновности, но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теперь был разыскиваемым преступником, так как император, уничтожая Дом канцлера, не смог его схватить. Он продолжал преследование, но игнорировал его, находящегося прямо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сына семьи Бай в ту же ночь крепко связали и доставили в Сад Ив. Он прекрасно понимал, кто его сюда отправил, и осознавал, что теперь он беглец, поймают — смерть. Но выставление его на продажу на помосте для куртизанок заставило его сердце упасть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постоянно бился головой о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размышлял об этом, как вдруг услышал, как кто-то громко стучит в дверь. Затем раздался голос Лю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уже поздно, патруль скоро прибудет…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удивился, но затем в его глазах вспыхнул свет. Патруль, должно быть, был послан императрицей, чтобы убедиться, что он не сбежал, и заодно полюбоваться его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 по ступеням, выходя из воды,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услышал, как дверь скрипнула и медленно открылась. Лёгкий цветочный аромат ударил ему в нос, и он невольно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человека перед ним, из носа его медленно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был без одежды… Нет, на нём был накинут прозрачный шёлковый плащ, но он лишь кое-как прикрывал тело. Не говоря уже о том, что кое-что было едва прикрыто, его ноги были полностью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достал платок, чтобы заткнуть нос, и снова вздохнул в душе. Этот третий господин действительно не должен был попасть в его Сад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взглянул на него, на губах его появилась лёгкая улыбка, и он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одолжить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слегка опешил, но в душе его промелькнула досада. Неужели этот третий господин до сих пор считает, что вещи в Саду Ив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своё презрение и, не показывая его на лице,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сходи в лавку и купи третьему господину…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улыбкой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Лю Юнь. Если ты не против, дай мне одежду, которую никто из твоего Сада Ив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изумление Лю Юня,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И надел ярко-красный шёлковый халат и снова встал на помост. Он был босиком, его белоснежные ступни выглядели нежнее, чем у любой женщины, но в то же время излучали силу. Он провёл на помосте всего мгновение, и все, независимо от пола, были привлечены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внизу хмурился, глядя на третьего господина, и вдруг вспомнил, как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надел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одежда, по сути, была лишь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господин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привлечь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одно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подумал, что если Таоте тоже оказался в этом царстве Сивэй, то, учитывая, что в прошлый раз он был Небесным Императором, самым могущественным на Девяти Небесах, на этот раз его статус, вероятно, тоже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перебрал свои воспоминания и обнаружил, что в его памяти только император тяжело болел. Он спросил Лю Юня и узнал, что это действительно так, и что император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почувствовал, что у него есть шанс доказать невиновность Дома канцлера, но для этого ему нужно встретиться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высокий помост и заметил, что внизу собралось уже достаточно людей. Внезапно он встал, улыбнулся и сел на край помоста, свесив ноги, не обращая внимания на горящие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меня выставили на продажу, я должен рассказать о своей судьбе, чтобы, если кто-то меня купит, не получилось, что мы станем несчастной парой из-за незнания моих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слушатели чувствовали смешанные чувства жалости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заключалась в том, что никто его не купит, и через несколько дней его голова, вероятно, скатится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насмешка — в том, что если кто-то и купит юношу для развлечений, то вряд ли даст ему настоящее имя, так что о несчастной паре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И произнёс эти слова, внизу раздался смех. Несколько хулиганов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красавчик, что тебе нравится? Скажи, мы найдём это для тебя, чтобы мы могли насладиться высшим блаженством!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слишком откровенными и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 тревогой посмотрел на третьего господина на помосте, боясь, что он снова ударится головой о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третий господин был другим. Услышав это, он не изменился в лице и даже тон его голоса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человеком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замолчать. Лю Юнь чуть не подавился собственной слюной и посмотрел на третьего господина, думая, что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так думал, 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не знаете, что дворец глубок и тёмен. В детстве я часто бывал во дворце, тогда он ещё был наследником престола, и любил обнимать меня. Мы пили вино и любовались цветами, и так прошло больше десяти лет. Позже, когда я ещё не достиг совершеннолетия, мы поклялись друг другу под полной луной. Я помню, что в тот день цветы шелковой акации цвели особенно пышно. Но потом он женился на императрице и взял в жёны мою сестру. Говорили о судьбе и её отсутствии, но всё сводилось к тому, хочет ли он удержать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глубоко вздохнул, взглянул на толпу и заметил, что некоторые вздыхают вместе с ним, а несколько женщин даже украдкой вытирают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эту историю снова вспомнили, и, говорят, императрица разгневалась… На самом деле, я не хотел снова говорить об этом, но не хочу, чтобы из-за меня пострадали все в Доме канцлера. Одна ошибка в чувствах привела меня в ад, но я не хочу, чтобы другие страдали. Даже сейчас, с открытыми глазами, я вижу, как в тот день кровь текла рекой. Я хочу спросить его лично, но так и не увидел его среди всех этих перемен…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говорил, и на его холодном лице появилась печаль, которая трогала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Лю, я хочу купить этого господина, скажите, что именно сказал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веером, с покрасневшими глазами, посмотрел на Лю Юня, готовый броситься на помост и увести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одобрение, и все стали предлагать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нахмурился,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сказала ничего особенного, лишь потребовала, чтобы в эти дни его всячески унижали, лучше всего относились к нему как к новому куртизанке в Саду Ив и жёстко его обучали.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Юнь поспешил объяснить новые правила Сада Ив, которые отличались от прежних. Теперь всех выставляли на продажу для первой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