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ешь больше. — Го Нань положил самый жирный кусок мяса в тарелку Го Чжэньлиня и наполнил его стакан водой. — Когда болеют, нужно есть больше хорошей еды, чтобы быстрее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сидел напротив Го Наня, и его глаза практически не отрывались от него. Хотя все блюда на столе были вкусными, они не могли сравниться с внешностью Го Наня, которая полностью захватывала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младший брат, возьми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глиняного горшка одна ножка оказалась в тарелке Го Чжэньлиня, а вторая — у Бай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Куриная ножка, которую дал ему Го Нань, имела особый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 общим столом Бай Сычэню редко удавалось попробовать такие вкусные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ножка всегда доставалась наставнику, а вторую, поскольку Бай Сычэнь сидел в углу, он обычно не успевал взять — её уже забирал шеф-повар.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Чэнъи всегда был добр к нему и иногда умудрялся «вырвать» пару кусочков мяса из-под носа 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возможность попробовать блюда Го Наня заставила всех есть так, будто они голодали несколько дней. Каждый старался ухватить как можно больше. Только Гу Чэнъи, сидя рядом, ковырялся в тарелке с рисом, не притронувшись к остальным блюдам.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не видя Го Наня, все накопили множество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Нань, говорят, ты теперь знаменитость, тебя показывают на многих телеканалах.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Твоя передача «Дневник гурмана Фрэнка» просто великолепна!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 дашь автограф? Хочу подарить его дочери, она тебя обожает.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царила весёлая атмосфера. Только Гу Чэнъи и Го Чжэньлинь молчали: один усердно ел, другой хмурился, выделяясь на фоне общего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попробуй блюдо. — Бай Сычэнь положил фрикадельку в тарелку Гу Чэнъи, заботливо предлагая.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взял фрикадельку, немного подумал и наконец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блюдо, которое дал ему Бай Сычэнь, и, даже если оно было не самым вкусным, для него оно стало настоящим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насчёт того, о чём я говорил ранее… Ты подумал? — Видя, что ужин подходит к концу, пора было перейти к важным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Нань помешал ложкой в глиняном горшке и налил тарелку ароматного бульона. На поверхности плавали две ягоды годжи, а весь аромат курицы был собран в этой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они были учеником и наставником! Когда Го Чжэньлинь поднял взгляд на Гу Чэнъи, тот тоже смотрел на него. Только когда дело касалось Го Наня, между ними возникало такое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 семьи Го я никому не отдам. Это дело наших предков, и если оно погибнет, то погибнет в руках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ресторана Го Чжэньлинь был непреклонен. В прошлый раз, когда тот мужчина приходил, он всё чётко объяснил. Почему Го Нань снова поднимает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Го Нань неловко улыбнулся, понизив голос. — Речь о книге рецептов.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Книге рецептов?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Го Чжэньлинь широко раскрыл глаза. Его рука с ложкой на мгновение замерла, а затем он продолжил переворачивать кусок курицы в тарелке,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просто хочу больше узнать о наших семейных блюдах. Это поможет укрепить славу ресторана Го. — Го Нань говорил с уверенностью, каждое слово звучало весомо.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не ошибся в своём мнении о кумире.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Го Нань был сыном семьи Го. Его известность была направлена на продвижение кулинарного мастерства их семьи. Как он мог быть таким меркантильным, как предполагал Гу Чэнъи?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саркастически усмехнулся и поставил тарелку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фрикадельки ты недожарил. Овощи нужно бросать в горячее масло, а не в холодное. А эта рыба-белка… тесто для неё недостаточно вымешано. — Го Чжэньлинь перечислил множество недостатков, практически разгромив все блюда Го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за столом считали, что блюда были идеальными, Го Чжэньлинь безжалостно их раскритиковал. Даже будучи признанным шеф-поваром, Го Нань был унижен до уровня новичка…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считаю, что некоторые шаги излишни. Без них вкус остаётся таким же, разве нет? Они ничего не заметили. — Го Нань говорил, бросая взгляды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блюда Го Наня почти не отличаются от твоих.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дядя Го, не стоит так придираться! Это же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эти детали очень важны!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все встали на защиту Го Наня. Только один голос, раздавшийся рядом с Бай Сычэнем, поддерживал Го Чжэньлиня.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посмотрел на Го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фрикадельки явно лепил Бай Сычэнь. Он не знает наших техник, поэтому они не имеют настоящего вкуса семьи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Гу Чэнъи даже мог определить, кто лепил фрикадельки? Его вкусовые рецепторы были действительно невероятны!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одобрительно кивнул Гу Чэнъи и передал ему тарелку с бульоном: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И, попробуй этот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тарелку, Гу Чэнъи сначала понюхал бульон, а затем сделал небольшой глоток, тщательно перемещая 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недоварен на два часа сорок минут. Огонь был слишком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тоже налил себе немного бульона. Вкус казался таким же, как у наставника. Неужели несколько часов могли так сильно повлиять?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Нань не нашёл, что ответить. Он лишь молча смотрел на чёрную курицу в горшке, сжав губы от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Нань, желание учиться нашим семейным рецептам — это хорошо. Но нужно следовать нашим традициям. — Го Чжэньлинь тяжело вздохнул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добился успеха и хочешь внести что-то новое. Но нельзя забывать о наследии предков. Без этих рецептов как мы сможем сохранить нашу семью? Если пренебрегать деталями, чем мы будем отличаться от уличных закусочных?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Го Чжэньлинь, с трудом опираясь на стул,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я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Го Нань так и не получил «книгу рецептов».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каждый день навещал Го Чжэньлиня, но оставался не больше получаса. К счастью, он всегда приносил Бай Сычэню маленькие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перемены погоды Бай Сычэнь простудился и несколько дней страдал от слабой лихорадки. Подарки от Го Наня помогали ему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Гу Чэнъи, он каждый день заботился о его питании и даже ходил за лекарствами. Но он никогда не сидел у кровати, чтобы поговорить, как это делал Го Нань. Его холодный характер всегда оставался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Гу Чэнъи каждый день засиживался допоздна, и у него почти не оставалось времени на разговоры с Бай Сычэнем.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он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однажды видел, как Гу Чэнъи переписывал что-то из маленькой книжки в компьютер. Обложка той книжки была потрёпанной, а страницы, казалось, были очень старыми. Он перелистывал их с такой осторожностью, будто боялся, что они рассыплются от одного неловкого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звук клавиш, на которые нажимал Гу Чэнъи, раздавался по всей комнате. Его механическая клавиатура светилась разными цветами при каждом ударе.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весь день в постели, к вечеру Бай Сычэнь наконец почувствовал прилив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