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также слышал, что до того, как Го Нань стал знаменитостью, он представлял «Старый ресторан семьи Го» на каждом кулинарном конкурсе. С первого по пятый конкурс он неизменно занимал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ухода в ресторане больше никто не участвовал. Пять трофеев, которые раньше стояли в заведении, были выброшены Го Чжэньлинем.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Чэнъи не участвует? С его кулинарными навыками он бы точно занял первое место. Кроме трофея, ещё и две тысячи юаней в придачу.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 ресторане полно работы, — Гу Чэнъи продолжал разделывать только что нарезанную говядину. — Если ты уже наигрался, помой посуду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Сычэнь играл с бутылочками для приправ, но, услышав это, сразу же отставил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мастер дал мне несколько дней отдыха, я хочу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участвуй! Две тысячи юаней! — Бай Сычэнь, как ребёнок, начал капризничать, дергая Гу Чэнъи за рукав и умоляющим голосом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известен тем, что на него лучше действовали просьбы, чем приказы. Если с ним говорить прямо, даже до утра, он просто скажет «нет». Но если попросить его, особенно Бай Сычэню, то это «нет» даже не вылетит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Чэнъи колеблется, Бай Сычэнь почувствовал, что шанс есть, и быстро снял с него перчатки, отложив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Нельзя упускать такие деньги! Две тысячи юаней! Если ты их не заберёшь, они достанутся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участвовать в конкурсе, Бай Сычэнь уже планировал, как потратить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юаней, мы можем купить мастеру что-нибудь для укрепления здоровья, у шеф-повара ботинки уже почти стёрлись, можно купить ему новые,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решил, что мы победим? — Гу Чэнъи, сняв фартук, увидел, что Бай Сычэнь уже ушёл в мечты, и начал махать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мог выиграть первое место, почему ты не можешь? Ты готовишь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Гу Чэнъи мелькнул луч света, и он на секунду замер, поправляя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чьи блюда вкуснее: мои или Го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 Этот вопрос действительно поставил Бай Сычэня в тупик. В глубине души Го Нань был его кумиром, и его блюда были самыми вкусными в мире. Но, если говорить объективно, кулинарные навыки Гу Чэнъи были выше, а вкус его блюд, унаследованный от Го Чжэньлиня,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закулисной зоне Гу Чэнъи в графе «Представитель» на бланке заявки написал «Старый ресторан семьи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«Ресторан семьи Го» уже несколько лет не участвовал! — Организатор посмотрел на аккуратный почерк на бумаге и внимательно осмотрел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Хотя оба были представителями семьи Го, по сравнению с Го Нанем, который участвовал несколько лет назад, Гу Чэнъи выглядел более серьёзным. Несмотря на свои двадцать с небольшим лет, в его глазах не было свойственной этому возрасту легкомысленности.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организатор выдал ему номер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 — Когда Гу Чэнъи надевал фартук, Бай Сычэнь заметил изящно оформленный бейдж. Цифра на нём показалась ему знакомой. — Это моё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взглянул на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на этот раз мы сможем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конкурсе участвовали десять заведений, среди которых было два-три, стоявших на улице Синлун уже более ста лет. Хотя их бизнес не был таким успешным, как у семьи Го, они сохранили свои традиционные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были поварами в возрасте тридцати-сорока лет. Долгие годы работы на кухне придали их лицам желтоватый оттенок, а небольшие животики стали признаком среднего возраста. Все они работали на кухне более десяти лет, и их мастерство, если не было выдающимся, то уж точно находилось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Чэнъи, стоявший в заднем ряду, был всего лишь двадцатилетним пареньком. Его юное лицо явно выдавало в нём новичка, ещё не познавшего всех тонкостей кулинарного искусства. Однако этот молодой человек уже много лет вращался среди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конкурса в толпе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«Ресторан семьи Го»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Раньше был «вундеркинд» Го Нань, который пять лет подряд занимал первое место. А этот парень... Хм, сложно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думают в «Ресторане семьи Го»? Отправили такого мальчишку! Не боятся испортить свою репутацию,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готовит лучше Го Наня. — Бай Сычэнь не мог слушать, как посторонние обсуждают Гу Чэнъи. Его кулинарные навыки были выше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взявшись, его слова заставили всех замолчать, и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Бай Сычэнь выбрал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точно выиграет первое место, его блюда самые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ещё не начался, но на столе в центре сцены уже лежал «сюрприз» — белая ткань скрывала его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скучающе озирались, иногда касаясь новых кухонных принадлежностей на столе, иногда поглядывая на ингредиенты на полках. А Гу Чэнъи спокойно точил нож о точильный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блюд зависит и от остроты ножей. Только острый нож может сохранить естественные свойства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скользило по точильному бруску, а нахмуренные брови Гу Чэнъи выдавали его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 голову, он заметил, что Бай Сычэнь не сводит с него глаз. Полный доверия взгляд успокоил Гу Чэнъи. Бай Сычэнь сжал кулак, показывая жест «держится», и ради него Гу Чэнъи должен был выиграть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вступительной музыки началось кулинарное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на сцену, произнёс вступительную речь, а затем схватил два конца белой ткани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огромная доска, покрытая льдом, на которой были разложены куски рыбы. Белоснежная мякоть с прожилками крови, а холод, исходящий от рыбы, напоминал о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нашего кулинарного конкурса: треска!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Треска — один из тех ингредиентов, которые требуют от повара высочайшего мастерства. Её нежное мясо требует точного контроля температуры, малейший перегрев — и появится привкус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обработка трески также требует мастерства в работе с ножом. Без должного умения рыба развалится, что повлияет на дальнейшее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глубоководная рыба популярна во многих западных ресторанах, но для старых заведений улицы Синлун она стала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традиционной китайской кухне треска используется редко, а старые рестораны в основном специализируются на десяти основных кулинарных школах: сычуаньской, шаньдунской, гуандунской, хуайянской, фуцзяньской, гуандунской, хунаньской и шанхайской. Даже если они готовят треску, то обычно жарят её, как в западных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в растерянности, не зная, как подступиться к блюду, Гу Чэнъи первым подошёл к столу и выбрал два самых свежих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Сычэнь знал, что это задание было для Гу Чэнъи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больше всего любил рыбу, какую только можно представить. Рыба в западных ресторанах ему не нравилась, поэтому он часто покупал её на рынке и экспериментировал с различными способами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Треска была одной из первых рыб, с которыми он начал экспериментировать. Он изучил как минимум десять способов её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