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Су Няньсюэ опустила руку, которая до этого нежно касалась чашки, наклонилась и взяла лицо подруги в свои ладони. Кончики её пальцев мягко скользнули по её ресницам. Глаза той, что сидела перед ней, слегка покраснели у внешних уголков, а в глубине этих светлых глаз таились годами сдерживаемые обиды, горечь и безысходность, которых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без боли сжала её ладонь. Рука подруги была холодной — возможно, из-за только что затронутой темы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знала, что это лишь верхушка айсберга, скрытого под пеленой дурной славы Призрачных Служителей. Остальное, если та не говорила, она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Призрачные Служители оставляли после каждого убийства свой Жетон Мокэ? Почему они убивали именно тех, кого выбирали? И зачем столько лет скрывались в Цзинчу? А их связь с двором? Если бы они действительно убивали невинных, разве двор столько лет оставался бы безучастным?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дальше уже не имело смысла. Су Няньсюэ глубоко вздохнула и, внезапно что-то вспомнив,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Суй будет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 из Ланьлина непременно приедет, а значит, и Фэн Суй, как их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подняла голову и, глядя прямо в глаза Су Няньсюэ,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 Няньсюэ инстинктивно сжала её руку, и лицо её мгновенно побледнело. — Она узнает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когда попытка отомстить Бай Цзышу провалилась, эта женщина затаила злобу. Если она узнает о её связях с Призрачными Служителями и с Бай Цзышу, это непременно вызовет новый виток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Цин Лань, не умея лгать. — На этот раз я не могу использовать ни технику Призрачных Служителей, ни Черного Орла. Брат впервые выдал себя перед ней именно техникой Черного Орла, и если я применю её, это сразу вызовет подозрения. Техника Призрачных Служителей слишком смертоносна, и если я использую её, люди начнут гадать, откуда у меня такие навыки, направленные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Если две самые сильные техники нельзя использовать,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вдруг улыбнулась и, погладив волосы Су Няньсюэ,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фехтовальщица опустила взгляд, и на её лице появилась лёгкая улыбка. Когда она снова подняла глаза, в них засверкала редкая для неё уверенность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использовать техники предшественников, то буду использовать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в боевых искусствах был исключительным. Это касалось не только понимания техник, но и их применения. Многие гении боевых искусств, достигнув определённого уровня, полностью перерабатывали изученное, превращая его в свои уникальные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пока не была настоящим мастером, но уже достигла Сферы Первого Прозрения. Этого было достаточно, чтобы справиться с представителями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глубоко вздохнула и прижала лицо к ладони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знала, что подруга всё ещё волнуется. Она тихо вздохнула и, поглаживая её волосы, поняла, что сейчас не самое подходящее время для некоторых слов, но их нужно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— она наклонилась и прижалась лбом к её голове. — Если… я имею в виду, если Фэн Суй действительно узнает, кто я, не пытайся за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резко подняла голову, встретив взгляд юной девушки,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Долины Короля Снадобий, а Долина не вмешивается в дела мира боевых искусств. Разве ты забыла? Если ты вступишься за меня, это поставит Долину под удар. — Цин Лань сжала губы и, наклонившись, поцеловала её в лоб. — Что касается твоего статуса дочери клана Су… это не значит, что он бесполезен, но если они действительно решат меня схватить, этот статус их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Далёкая вода не может потушить ближний пожар. Как бы ни был известен клан Су, он не принадлежит к миру боевых искусств. Даже если гарнизон в Цзянлине состоит из учеников клана Су, они не смогут вмешаться в конфликт, не имея на то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окажется в беде, и противники заявят, что она очаровала дочь клана Су, чтобы захватить её под предлогом спасения, никакие слова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прекрасно понимала её слова. Она глубоко вздохнула, крепко обняла 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но…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истины она уже обдумывала, но, если бы здесь оказался кто-то другой из клана Су, эта ситуация действительно могла бы стать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она была старшей дочерью клана Су, но на самом деле она была дочерью второго сына клана, Су Сюаня. Если бы у неё действительно не было поддержки, разве Маркиз Аньян позволил бы ей уйти? Разве Хуа Цзинъюнь использовал бы это как условие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поддержка, которой она не хотела касаться,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я смогу спасти тебя, — она устало прислонилась к её плечу. — Если дело дойдёт до этого, я смогу спасти тебя. И я смогу уйти с тобой, они не смогут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молчала. В этом мире за всё приходится платить. Если она так уверена, значит, у неё есть все основания, но какой будет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подруга не стала продолжать, а вместо этого подняла голову и заговорила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если всё закончится… ты поедешь со мной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Чанъань? Цин Лань удивлённо посмотрела на неё. Клан Су из Аньяна действительно находился в Чанъане, но она же всегда не хотела туда возвращаться. Почему сейчас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увезёшь меня в Цзинчу, тебя накажут, правда? — она лишь моргнула, делая вид, что сожалеет. — Тогда мне придётся увезти тебя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рассмеялась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 прямо перед нами, зачем мне ехать с тобой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столица, самый богатый и процветающий город Великой Лян. Цин Лань смотрела на неё, наполовину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Но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наклонилась вперёд и, слегка прикусив её уголок губ,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Цзинчу. Я покажу тебе Горную усадьбу Мокэ.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когда-то привёз мать, как брат привёз сестру 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ей Цзинчу не только из-за чувств, но и потому, что есть вещи, которые она должна знать — от своего происхождения до меча Капающей Воды, который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множество совпадений складываются во что-то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улыбка Су Няньсюэ растворилась в их поцелуе. Она медленно закрыла глаза, и её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этой девушки, то она готова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кружась, упал у ног человека, стоявшего во дворе и смотревшего на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подкрался к нему сзади, собираясь напугать, но неожиданно мужчина, не поворачиваясь,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Брат А-Шу, ты становишься всё скучнее, — Бай Юй разочарованно остановился и, надув губы,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Подчинённый выполнил приказ, собрал информацию и представил её в письме. Что прикажет Глава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говорить? Здесь нет посторонних, парень, — он рассмеялся и, щёлкнув юношу по лбу,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потому что беспокоишься за А-Лань,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знает меня лучше всех, — он почесал затылок и,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беспокоишься? Эта женщина по фамилии Фэн тоже будет там, если сестрица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неё есть план, — он покачал головой, и в его светлых глазах, так похожих на глаза той девушки, промелькнула гордость. — Она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Юй недоумённо наклонил голову. — Но ведь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сейчас, то однажды она точно станет сильнее, — он снова повернулся спиной, и его голос стал тихим, словно он говорил сам с собой. — Она — истинная наследница крови Мокэ…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спиной всё ещё не понимал, но не знал, как спросить, и лишь ходил туда-сюда,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поясе блестел холодным светом под лунным светом. Он бросил взгляд на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через несколько дней пойдёшь со мной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на мгновение замер, а затем, поняв,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А-Шу,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улыбнулся и махнул рукой, пальцы его крепче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 Цзинчу был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разговор в полдень вызывал беспокойство, до худшего ещё не дошло, и пока не стоит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