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опаснее. — Она попыталась найти подходящее объяснение. — У меча только одна сторона, каждый удар — это игра на жизнь и смерть, и если ты отступишь, то не будет возможности защищаться. Поэтому для владельца меча лучшая защита — это атака. Но если говорить о мече... у меча две стороны, есть выбор. Но в мире боевых искусств люди полагаются на свои мечи, поэтому отступление, вероятно, бесполезно, и в сравнении с мечом, использование меча в какой-то степени более вычурно. Как и те молодые господа в Чанъани, разве они не любят носить с собой меч для показухи?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Так это так объясняется... — Су Няньсюэ нашла место, чтобы выбросить палочку от сахарного тростника. — Кстати, не знаю, когда прибудет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в ближайшие дни. — Пройдя некоторое расстояние, Цин Лань села в чайной у перекрёстка. — Путь из Линьаня сюда долгий, поэтому они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чай, и пар, поднимающийся от горячего напитка, окутывал её длинные и изящные руки, делая её кожу ещё более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бойца не должны быть такими изящными и красивыми, ведь на них обычно есть мозоли, которые портят их вид, но она, похоже, не подвержена этому влиянию. Хотя мозоли можно было почувствовать на ощупь, визуально их было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держа чашку, прищурилась и, глядя на неё,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самая непохожая на бойца, кого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даже по этим рукам, если бы ты была в Сицзине, не знаю, сколько бы девушек из знатных семей тебе завидовали. — Она взяла её руку и медленно провела пальцами по чётко очерченным суставам. — И внешность тоже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подперев подбородок, слегка улыбнулась, и в её глазах, похожих на персиковые цветы, промелькнул игривый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Няньсюэ невольно упал на её тонкие, слегка сжатые губы. Цвет её губ был светлым, и она не могла не задуматься, как бы они выглядели, если бы на них была помада...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задумалась, что даже не отпустила её руку, пока сзади не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освободите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стоящая во главе, небрежно положила меч рядом, а люди вокруг неё опустили головы, не решаясь подойти, оставив только стройного юношу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 на снегу — герб семьи Се. В глазах Су Няньсюэ промелькнуло удивление. Кто это? Почему ведущим был не Се Чансюань, наследник семьи? И она никогда не слышала о какой-либо дочери в семье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 этот момент слегка покачала головой и беззвучно произнесла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конечно, привлёк внимание других посетителей чайной, и некоторые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у семьи Се такой большой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только семья Шэнь может их превзойти, а раз их здесь нет, то семья Се не станет обращать внимание на таких ничтожеств,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могут так пренебрежительно относиться к людям!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Фэн Суй! Четвёртая госпожа! Она не только советница в Ланьлине, но и глава секты Чунмин!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Суй... Сердце Су Няньсюэ упало. Она взглянула на спокойную Цин Лань и невольно бросила взгляд на учеников семьи Се, стоящих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тот, о ком шла речь,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хэндao воткнулся в стол, за которым сидели тихо болтавшие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меч не Фэн Суй, а молодой человек лет двадцати, стоявший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с мрачным лицом, и стол, в который воткнулся меч, развалился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невольно нахмурилась. Этот человек вызывал у неё слишком тяжёлое чувство. Это было не давление от его боевых навыков, а просто мрачная аура, которая его окружала. Но эта мрачность была не такой, как у Призрачного Служителя или Чёрного Орла, привыкших к смерти. Если сравнивать... Призрачный Служитель был как самый острый меч, а он... как отравленный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хватило смелости говорить, то в следующий раз говорите громче, чтобы все могли слышать, о чём вы говорите. — Женщина позади него холодно фыркнула, её лицо, которое могло бы считаться красивым, казалось ещё более неприятным из-за насмешки в каждом её движении. — Что? Замолчали? Если вам не нравится, как другие себя ведут, то почему бы вам не вытащить свои мечи и не посмотреть, достойны ли вы здесь говорить?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должно быть, и была Фэн Сынян. Су Няньсюэ незаметно отвела взгляд, задумавшись. Она действительно была такой, как о ней говорили, не терпящей ни малейшей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её руку легло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встретила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Цин Лань сжала её руку и положила на стол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стороне, и к тому же она сидела спиной к Фэн Суй, поэтому люди из Ланьлина не обратили на них внимания, но когда они встали, некоторые невольно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все показывают свою силу, а эти просто спокойно платят и уходят? Это всё равно что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вход и выход зависят от семьи Се? — Су Няньсюэ схватила запястье Цин Лань и шагнула вперёд, заслонив её собой. — Когда эта чайная стала принадлежать семье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рука того мужчины уже легла на меч, и лезвие, разрезая воздух, уже было готово вонзиться в её тело, но в следующий момент раздался глухой звук, и меч отлетел в сторону, вонзившись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фехтовальщица нахмурилась и медленно опустила поднятый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вытаскивала меч, просто подняла рукоять, чтобы блокировать удар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Лань... — Су Няньсюэ, с ладонями, полными пота, сжала руку Цин Лань, боясь, что та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 Фэн Сынян сейчас — не лучшая идея. Она ведь знала это, почему же выбрала именно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 зря так дерзко себя ведёшь. — Фэн Суй хлопнула в ладоши, указывая мужчине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чайной снова сменилась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Как они посмели так грубо обращаться с этой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успокаивающе сжала её руку, затем вытащила меч и с силой бросила его, вонзив в стоящий перед ними бамбуковый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за удар,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удар за удар. — Фэн Суй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отойду? — Она подняла бровь, махнув рукой, чтобы ученики заблокировали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сумасшедшая... Су Няньсюэ уже схватила серебряные иглы в рукаве. Если действительно начнётся бой, лучше, чтобы Цин Лань не участвовала, иначе... Но если ей придётся сражаться одной против этого человека, каковы шансы на победу...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нельзя действовать напрямую, только... В мгновение ока у неё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отойдёте, то дайте нам, пожалуйста, причину. — Она шагнула вперёд, заслонив Цин Лань, и спокойно посмотрела на них. — Если, как вы сказали ранее, вы напали из-за того, что люди говорили за вашей спиной, то мы не произнесли ни слова, порочащего вас. Этот человек вытащил меч и ранил человека, но разве в Цзянлине те, кто не из семьи Се, не могут свободно приходить и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называют себя защитниками справедливости в Ланьлине и Чунмине, разве так они поддерживают справедливость в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очень искусно. Люди из Ланьлина, которые были с Фэн Суй, хоть и боялись её, но в их крови всё ещё была гордость. Секта Чунмин давно пришла в упадок, и её поддерживала только эта глава, но если сравнивать с семьёй Се, она не могла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считаться с семьёй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Суй, конечно, понимала её намерения. Она прищурилась, рассматривая молодую женщину перед собой, и на её лице появился заинтересованный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Долина Короля Снадобий. — Она спокойно назвала свою школу, но не произнесла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Короля Снадобий... Хм, значит, это я была невежлива. — Она вдруг улыбнулась и, повернувшись к юноше,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извинись перед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ножны и, молча, медленно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прошёл без единого слова, как будто он был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махнула рукой, указывая ученикам пропустить их. Она действительно не хотела драться с ними, просто хотела показать свою силу, но раз Су Няньсюэ дала ей возможность сохранить лицо, она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высокомерна, но не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