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посмотрел на него с неодобрением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почти забыл. Не знаю, что случилось с Сяньнином в последнее время, то ли бессонница, то ли кошмары. Позавчера, вернувшись с задания, мы немного отдохнули в офисе на стульях, и он, заснув, вдруг заплакал. Ты представляешь? Я был так напуган… Если бы не его сильная энергия ян, я бы подумал, что его что-то одолело.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станет соваться к Сяньнину, если дорожит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Думаю, тебе стоит спросить его, если будет время, ведь он никому другому не расскажет… Но, возможно, он и сам не знает, почему. Я хотел исследовать его сны, но у меня не хватает сил, боюсь, что он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мелькнула тень Ся Сяньнина, и Гоу Сунцзэ поспешно замолчал. 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Сяньнин отвезёт тебя в школу? Я тоже по пути, дай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достал пятьдесят юаней и шлёпнул их ему,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удобнее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не стал ждать и вышел. Гоу Сунцзэ, идя за ним, раздражённо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так! Я просто хотел подвезти! Вы двое просто класс! Чёрт, я желаю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обернулся, бросив на него взгляд, и Гоу Сунцзэ с фальшивой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…счастливого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основе протоколов и анализа головы я подозреваю, что на Оу Цзыхэна было наложено проклятие летающей головы, но оно не совсем похоже, вероятно, это разновидность искусства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уже почти рассвело, и Ся Сяньнин кратко рассказал Ло Инбаю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летающей головы, о котором он говорил, относилось к искусству гу, созданному с использованием демона, называемого летающей головой варвара.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который был начитан, сразу вспомнил источник. Летающая голова варвара впервые упоминается в «Записках о поисках духов» Гань Бао. Согласно легендам, голова этого существа может отделяться от тела и летать, внешне она похожа на человека, чаще всего это женщины, также известные как танцующие красавицы. Если поймать её голову и использовать для создания гу, она может вселиться в человека, и через семь дней голова жертвы отделится, превратив тело в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отличалось от того, что произошло с Оу Цзыхэном. Ло Инбай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сводится к одному, но эта голова определённо была летающей головой варвара. Такие вещи трудно спрятать. Думаю, стоит посмотреть места, где Оу Цзыхэн бывал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поймал злобного духа, он был переполнен энергией обиды, но он не стал мстить своим врагам, а вместо этого пришёл в дом Оу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сейчас пойдёшь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характера их работы сотрудники Отдела особых расследований часто действуют ночью и отдыхают днём. Даже если Ся Сяньнин вернётся, кто-то всегда будет дежурить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общежитии проверка, я не пойду, я пойду домой спать. Сяньнин, раз уж мы оба собираемся спать, почему бы тебе не пойти со мной и не поспать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Ся Сяньнин всегда невольно говорил лишнее. Он повернул голову, взглянул на Ло Инбая, но его взгляд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страшного призрака, мне будет страшно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отец Ло Чжао и мать Цзян Юйцзя уехали за границу, и если Ло Инбай вернётся домой, в большом пустом доме, кроме периодически приходящей уборщицы, будет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мастер инь-ян бояться призраков? Это же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поднял бровь, его тон был спокойным, но слова звучали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боишься призраков. Ты не только боишься призраков, ты боишься жёсткой кровати, холодного одеяла, света во время сна, необходимости самому наливать воду для ванны… Я с тобой не смогу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я трус, и всё равно отказываешься мне помочь, ты хочешь, чтобы я умер от страха? Это просто бесчеловечно! Безумие! Потеря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последнее, кажется, не совсем подходит, но он же аспирант факультета китайской филологии, знает, что для правильного использования параллельных конструкций нужно минимум три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уровень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учили ещё в начальной школе — Ся Сяньнин с холодным выражением лица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что за отношение? В детстве ты всегда тянул меня спать вместе, а теперь вырос, окреп, и больше не нуждаешься в старшем брате. Мы несколько лет не виделись, и ты даже не можешь выполнить мою маленькую просьбу, твоё отношение ко мне становится всё хуже. Неужели через несколько лет ты даже забудешь,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сам сказал, что, став большим начальником, не будешь меня знать. Когда ты будешь жениться и устраивать свадьбу, твоя жена спросит: «В твоём списке контактов есть Ло Инбай, приглашать ли его?» А ты скажешь: «Ло Инбай? Кто это? Ах, что-то припоминаю, но не очень хорошо, давай не будем.»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разыгрывал целое представление, и, казалось, готов был даже спеть. Ся Сяньнин, больше не выдерживая, но не зная, как его остановить, с досадой потер лоб и повернул голову Ло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уже у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отстегнул ремень безопасности, вышел из машины и пошёл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сияя от радости, поспешил выйти и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младший брат,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время из прошлой жизни, Ло Инбай давно не был дома. Всё в комнате осталось таким же, как и было, постель и мебель были чистыми, очевидно, в его отсутствие кто-то ежедневно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всегда привык скрывать свои истинные чувства за улыбкой, и мало кто мог понять, что он на самом деле думает. Однако Ся Сяньнин, выйдя из душа и вытирая волосы,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расстроен.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Ло Инбай лежал, положив голову на руку и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давно не был здесь, чувства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больше ничего не сказал, отложил полотенце в сторону, привычным движением достал ещё одно одеяло и лёг рядом с Ло Инбаем. Прошло много времени,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Сунцзэ рассказал тебе о моих кошмарах?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видел кошмары?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уходил, я думал, что ты скоро вернёшься, но прошло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чувствовал, что один день без меня — как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него некоторое время, затем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друзей, тебя не было,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происходил из семьи высокопоставленных чиновников, его мать рано умерла, а отец редко бывал дома. Хотя он был любимцем дедушки, это не могло заменить родителей и друзей, особенно учитывая, что Ся Сяньнин сам был очень гордым и холодным человеком. Даже если кто-то хотел с ним общаться, он должен был сначала заслужить его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пришёл учиться к Ло Чжао на мастера инь-ян, с детства его постоянно донимал Ло Инбай, и Ся Сяньнин наконец нашёл человека, с которым мог проводить время. Можно сказать, что этот беспорядочный старший брат занимал важное место в его жизни. Ся Сяньнин никогда не задумывался, какие чувства он испытывает к нему — родственные или дружеские. Но он точно знал, что не может обойтись без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большинстве случаев Ло Инбай был раздражающим, но ему нравилось, когда его донимали, лишь бы Ло Инбай не донимал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машинально похлопал Ся Сяньнина по голове, и вдруг ему стало немного жаль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ушёл на гораздо большее время и до самой смерти так и не увидел Ся Сяньнина. Теперь, глядя на него, он понял, что его младший брат жил не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усмехнулся, но ничего не сказал. Многое он не говорил, но Ло Инбай и так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