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тогда Ся Цзои — ему нужно, чтобы у солдат была красивая повседневная форма, представляющая лицо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также очень любили такую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принес стул, чтобы Ся Цзои мог сесть, а Валк, положив руку на рукоять меча, встал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вошли в трюм и вывели всех моряков. Их руки были связаны, рты заткнуты, а на лицах читались страх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дрожа,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клянусь Богом-Творцом! Я действительно ничего не скажу, пожалуйста,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главным здесь был пожилой мужчина, но оказалось, что все на корабле подчинялись этому юному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вытащил свой большой меч и, размахнувшись, перерубил веревки, связывающие моряков. На фоне двух испуганных криков «Не надо!» веревки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моряки были освобождены.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поняв, что это была ложная тревога,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к тому, кто крикнул вторым, и с долей злорадства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хотел, чтобы я их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Конечно нет, я просто подумал,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я их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Сэмюэла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чтобы сохранить тайну, все они будут сброшены в реку Эбтин…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просто так лишать людей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невиновны, поэтому, конечно, не умрут. Кроме того, ты думаешь, мои владения боятся, что Хельгада устроит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король Хельгады узнает,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невольно почесал голову, вынужденный признать, что молодой лорд был совершенно прав. Хельгада действительно не могла устроить проблем владениям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снова посмотрел на капитана и моряков,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те, кто хранят секреты, живут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моряки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атмосфере, наполовину расслабленной, наполовину напряженной, корабль наконец достиг порта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у причала, стояли бесчисленные солдаты с копьями, выстроенные в ряд, строго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мог не почувствовать тревогу, гадая, кто же был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корабль причалил, трап был опущен на берег, ящики один за другим выносились солдатами…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поправил плащ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поднялся на корабль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случайно услышал это и не мог не расширить глаза, сердце его заколотилось…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заранее подготовил этот корабль, иначе мы бы не вернулись так легко, наверное, пришлось бы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кивнул, но его темно-карие глаза внезапно устремились на капитана и моряков: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капитана тут же покрылась холодным потом, моряки выглядели испуганными и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Рассчитайтесь с ними и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несмотря на возражения капитана, положил мешок с деньгами ему в руки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можно говорить, а что нет. Это была обычная перевозка груза,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понятно, господин, будьте спокойны. — Капитан, покрытый потом,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 хорошо, молчание избавит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увидев, что солдаты, охраняющие порт, тоже ушли, не стал задерживаться и поспешно поднял паруса,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плавания моряки наконец пришли в себя и спросили капитана, кто был этот юноша, и что за груз они перевозили, если это потребовало такого большого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подумал, что дело не в грузе, весь этот шум был из-за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содержимое ящиков тоже было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просто разделил мешок с монетами между моряками, велев им не болтать и считать это обычной перевозкой.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не посмели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остаться в живых уже было большой удачей, поэтому все они пообещали капитану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Гена вошли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оставив достаточное количество людей, отправился обратно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посол Империи Анас покинул Хельгаду и направился к владениям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 флагом Торговой палаты Нагаби плыл по реке Вольри, чтобы причалить в порту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Неприметная, но роскошная карета двигалась через лес, за ней следовали два отряда мрачных и холодных людей в черных плащах.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скоро достигнут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даже не подозревал, что его ждет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провел в Гена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отправился в Хельгаду, чтобы исследовать сокровища, оставленные Дюком Биллом, и это заняло немало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снова вернулся в свои владения, уже приближалась весна, снег растаял, и города обрели новый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и замок Комой разделяла гора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попасть в Вессас, приходилось огибать юго-восточную сторону горы Парр, что занимало много времени и сил, к тому же путешествие в одиночку было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северо-западная сторона горы Парр была закрыта для прохода и стала личной территорией Ся Цзои, а озеро Парр стало его резиденцией…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построил новую дорогу между Вессасом и замком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проложена у подножия горы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раньше находился лагерь для новобранцев, было снесено и перенесено, а теперь превратилось в пункт проверки и сбора пошлин на въезд и выезд в Вессас, где специальные солдаты проверяли и охраняли, взимая плату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между двумя городами была широкой и ровной, время в пути сократилось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плата за проезд составляла всего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простолюдины и рабы редко куда-то ездили, поэтому эта плата в основном касалась купцов, приезжающих в город для ведения бизнеса, или некоторых лордов и землевладельцев из других городов и королевств.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уникальный способ развития владений Десинии привлек внимание многих людей из других маленьких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наблюдал со стороны, кто-то с презрением…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Ся Цзои Десиния реконструировал Вессас и замок Комой, а затем постепенно развивал и изменял другие тринадцать городов, деньги, заработанные Торговой палатой «Терновник», тратились огромными суммами…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смеялись над ним, насмехались над его решениями.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считали, что Ся Цзои Десиния совершенно не нужно было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было бы оставить деньги для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лордом, и было естественно угнетать и эксплуатировать людей в своих владениях, зачем строить города? Зачем заботиться о жизни простолюдинов и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 Цзои даже снизил налоги в своих владениях, фактически отдав значительную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что Десиния все еще ребенок, и его действия были глупы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поддерживать строительство городов, расходы, должно быть,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некоторые не могли не обратить внимание на Торговую палату «Терновник» и задумались о том, чтобы захватить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Торговая палата «Терновник» сотрудничала с Торговой палатой Нагаби, и Ся Цзои Десиния часто переписывался с новым лидером Торговой палаты Нагаби Борисом Абелем.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партнерами и друзьями, их отношения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боясь конфликта с Торговой палатой Нагаби, оставили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не боялись и, под предлогом уничтожения Торговой палаты «Терновник», хотели заключить союз с Торговой палатой Нагаби — им нужно было лишь немного денег, а Торговая палата Нагаби могла бы поглотить Торговую палату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купцов — жадность, деньги —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Торговая палата Нагаби сможет терпеть, как Торговая палата «Терновник» день за днем растет и в конечном итоге может угрожать ее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