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Торговой палате Нагаби действительно нашлись те, кто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тайно расставили ловушки и подготовили западню, но не ожидали, что «добыча» обнажит острые клыки, перегрызёт верёвки и выпрыгнет из ловушки, набросившись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должен был быть охотниками, в мгновение ока превратились в новую добычу, вступив на путь, ведущий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 торговые палаты воспользовались этой возможностью, чтобы очистить свои ряды от предателей и нечистых элементов, подняв бизнес на новый уровень, что вызвало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события многие начали понимать — Ся Цзои Десиния вовсе не благодаря удаче занял место великого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 себе был агрессивным и умным волчонком, нет, скорее, настоящим вожаком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молодость, он уже был силой, с которой нельзя было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Ся Цзои Десиния был чрезвычайно талантливым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имя не было широко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то время Ся Цзои, благодаря разработанному им растительному зелью, наладил отношения с Борисом, нынешним лидером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растительные зелья для лечения кашля и лихорадки начали продаваться в Торговой палате Нагаби и быстро распространились по всей Империи Анас и другим местам, приобретя огромную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цена была относительно доступной, даже простолюдины и рабы могли себе их позволить, накопив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 знать, и простолюдины, и рабы стремились приобрести эти зелья, и можно представить, какую прибыль приносили эти маленькие баночки с растительным зельем торговой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предполагали, что такие быстродействующие и эффективные зелья были результатом исследований какого-то известного мастера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естественно, пытались выяснить подробности у Торговой палаты Нагаби, чтобы познакомиться и завязать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результаты их расспросов заставили их удивиться и не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Торговой палате Нагаби не было нужды их обманывать, но и потому, что на упаковке зелий или баночках был изображён герб семьи Десиния — яркая роза, окружённая терновником.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говорили сами за себя, и отрицать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вскоре Торговая палата «Терновник» не только выпустила растительные зелья, но и представила растительные мази с аналогичным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мази использовались для наружного применения на ранах, их эффект был более выраженным, и выздоровление наступало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растительных зелий и мазей для лечения кашля и лихорадки была лишь первым шагом в планах Торговой палаты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Цзои Десиния вновь продемонстрировал свой выдающийся талант в создании лекарств — зелья от диареи, болей в животе, рвоты, мази для лечения внешних повреждений…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«Бренд» Десиния уже был раскручен через Торговую палату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новые зелья и мази, как только появились в продаже, сразу же завоевали доверие и вызвали ажиотажный спрос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человеческая жизнь была наименее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знать не могла решать, жить ей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у них вдруг начиналась головная боль или лихорадка, они вызывали врача, который лечил их трепанацией, кровопусканием или окуриванием, что было невыносимо для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судьба была поистине печальной, но при этом такой «печальный» метод лечения считался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на Западном континенте отсталая и варварская медицина уже проникла во все уголки и умы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начало незаметно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новый метод лечения, разработанный Ся Цзои Десиния, постепенно распространялся — достаточно было просто сварить зелье и выпить его или нанести мазь на повреждённое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не только чудесным, но и быстрым, а самое главное — абсолютно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ценит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необычные зелья и мази на начальном этапе действительно вызвали безумный ажиотаж, который лишь сейчас начал понемногу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утвердился в качестве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слава была обусловлена не только титулом великого лорда, но и его непревзойдённым талантом в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многие алхимики приезжали, чтобы познакомиться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Десиния построил в Вессасе башню, предназначенную исключительно для алхимиков, чтобы они могли заниматься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сколько неожиданных изменений принесли растительные зелья и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новой бумаги — бумаги с водяными знаками — также вызвало волну интереса, постепенно распространившись из владений Десиния в другие небольшие государства и даже империи, завоевав любовь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Годовой план восстановления городов не давал никаких намёков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двух лет оказалось достаточно, чтобы два восстановленных города продемонстрировали свои новые облики и величие. Слова «чистый» и «аккуратный» уже не могли описать изменения, произошедшие в Вессасе и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года назад один знатный человек из Империи Сент-Айро, желая вылечить свою болезнь, проделал долгий путь, чтобы добраться до владений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этот талантливый алхимик лично осмотрит его, и, ступив сначала в Замок Комой, а затем в Вессас, он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города, без сомнения, самые чистые на Западном континенте! Вессас на первом месте, Замок Комой на втором, ничто не может с ними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знатного человека означали, что даже процветающая столица Империи Сент-Айро не могла сравниться с Вессасом и Замком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империю, он снова восхищался ими перед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знатный человек был весьма влиятельным.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Сент-Айро он был маркизом, и его слова находили отклик у многих, даже если кто-то в душе не верил, он всё равно внешне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принесли Вессасу, этому отдалённому провинциальному месту, небольшую известность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узнавший об этом Ся Цзои сказал: «Спасибо за рекламу, но знаний маловато».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ещё не завершил полное восстановление Вессаса и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 уже покорило сердце этого знатного человека… Ему действительно было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Цзои возвращался в свои владения вместе с Сэмюэлем.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через Замок Комой, Сэмюэль, словно деревенщина, впервые попавший в город, с изумлением раскрыл рот,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ему не хватает глаз, чтобы всё как следует рассмотреть, и он бы хотел иметь ещё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просто проехать через город, но Сэмюэль, смущаясь, смело попросил позволить ему задержаться и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уже добрались сюда, он не 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— «Дон!».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часов с боем, приводимых в действие тяжёлым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Комой находились величественные и прекрасные часы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высотой в пять этажей и были построены с большими усилиями Гильдии ремесленников, сложены из слоёв красного кирпича, внутри которых была винтовая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часов с боем были использованы бесчисленные проволоки, чтобы создать узор из роз и терновника, украшающий огромный циферблат, изящный и утончённый, привлекающий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часы с боем стали знаковым сооружением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стоял на открытой площади перед ними, заворожённо любуясь.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восхищался этим знаковым сооружением, но и хотел осмотреть весь Замок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часов с боем, он начал бродить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смотрел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место, каждый уголок города был устроен и изменён таким образом, что пропустить что-то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разделён на чёткие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дороги вызывали желание изучить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материал, использованный для покрытия дорог, не только делал их ровными под ногами, но и придавал им красивый вид, и при ходьбе не поднималась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Сэмюэлю нетрудно было представить, что даже в дождь или снег дороги города останутся такими же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делали город ещё более привлекательным, повсюду царили чистота и порядок, а на обочинах стояли указатели направления или таблички с названиями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краям дорог даже были посажены вечнозелёные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