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увидел, что вдоль дороги были разбиты клумбы и газоны.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клумбы, потому что рядом стояла табличка с надписью: «Берегите цветы, не наступайте на них, спасибо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внимательно рассматривал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спрашивал прохожих или торговцев о том, что ему было непонятно, так как в городе было много вещей и знаков, которые вызывали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асфальтобетонном покрытии, а также о том, что в клумбах были посажены семена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рассказал Сэмюэлю, что, так как герб семьи Лорда Десиния — это ярко-красная роза, окружённая терновником, то и цветком владений Десиния была выбрана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засадить Вессас и Замок Комой красивыми яркими красными розами, чтобы в мае владения Десиния были полны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тоже начал с нетерпением ждать этого момента, представляя, как прекрасны будут эти два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думал, что город, украшенный растениями, может быть таким приятным для глаз и поднимать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невольно улыбался, а затем отправился осматривать другие, никогда ранее не виденные им вещи или здания — например, общественные туалеты, общественные остановки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три года назад во владениях Десиния были введены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запрещено справлять нужду на улице, нарушителей 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назначение общественных туалетов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с обеих сторон были изображены символы мужского и женского пола, символ женщины был в юбке, что позволяло легко определить, где какой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невежества и отсталости этого времени, мужские и женские туалеты находились на значительном расстоянии друг от друга,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 мог поверить, что однажды заинтересуется туалетами, и даже решил зайти внутрь, чтобы лично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его попросили помыть руки, и он ушёл, чистый и с лёгким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Сэмюэль увидел, как человек, который попросил его помыть руки, вылил грязную воду на край дороги, где была прямоугольная решётка, сделанная из железа, соединяющаяся с дренажной системой под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заинтересовался и снова спросил у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дренажная система, придуманная нашим молодым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полностью спроектирована до укладки дорог и должна была охватить весь город, в Вессасе тоже есть… Поскольку оба города находились в процессе восстановления, её внедрение было относительно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других городах внедрение дренажной системы было бы сложнее, однако наша Гильдия ремесленников не сидит сложа руки, они создали альянс и планируют…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обратился Сэмюэль, был слишком увлечён рассказом, но Сэмюэль слушал его с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городских зон, укладка дорог, транспортная система, дренаж, озеленение…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сравнивал город прошлого и настоящего, простите за грубое сравнение, это было как разница между медной монетой и золотой, с множеством серебряных монет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кто-то сказал, что даже прежняя столица по сравнению с нынешним городом выглядела как отдалённая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чистота, хаос и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 мог не восхититься, раньше он слышал лишь слухи о владениях Десиния — говорили, что Лорд Десиния занимается бессмысленными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увидел всё это, то понял, что слухам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 лорду за то, что тот привёл его сюда! Вот где действительно стоит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осмотреть общественные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остановки были специально организованы властями, то есть лордом и мэрами.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остановках были специальные маршруты, определённые места для остановок и расписание, указывающее время отправления и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желающие воспользоваться транспортом, просто платили определённую сумму и могли отправиться туда, куда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остановках было два вида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большая карета с навесом, запряжённая пятью лошадьми, с дверьми, открывающимися с обеих сторон, внутри было восемь рядов сидений, по пять мест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кареты использовались для перемещения между Вессасом и Замком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вид — такая же, но меньшая по размеру карета, использовалась только в пределах города, что было очень удобно для простолюдинов и рабов, которым нужно было преодолевать большие расстояния или перевозить тяжёлые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узнал, что пользование общественными каретами можно было оплачивать как за год, так и за месяц, и чем дольше срок, тем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каретой пользовались нечасто, то не нужно было оформлять подписку, достаточно было заплатить одну медную монету, чтобы доехать до любой остановки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заплатил одну медную монету и отправился осмотреть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все дома в жилых районах были построены из красного кирпича и выглядели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Сэмюэль продолжал бродить по Замку Комой, к карете Ся Цзои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высокого мужчину, всё ещё закутанного в чёрный плащ, он на мгновение замер в изумлении, но затем согласился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сопровождаемый Юдитом и Фернанди, покинул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человеком в чёрном плаще к двери гостиницы, где тот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забронирована, Его Святейшество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взглянул на Юдита и Фернанди, давая понять, что войти может только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сказав, чтобы они ждали его снаружи, и вошёл в гостиницу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гостиница была полностью забронирована, на первом этаже не было никого из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останавливаясь поднялся на второй этаж, где, как сказал человек в плаще, отдыхал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сказал, в какой именно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лёгким недоумением шёл по коридору второго этажа, устланному мягким ковром, его шаги были почти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стоит ли просто позвать, когда одна из дверей внезапно бесшумно открылась — и в тот момент, когда Ся Цзои не был готов, его схватили сзади за талию и быстро обезвредили, схватив за запястья и крепко удерживая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за его спиной слегка вздрогнула, и низкий смех, опьяняющий, как вино, вызвал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резко обернулся и встретился взглядом с золотистыми глазами, словно наполненными светом, красивые глаза слегка прищурились, показывая, что их обладатель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развернул Ся Цзои и поднял его, держа одной рукой, а другой потрепал его по щеке, ласково погладил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невозмутимым лицом дёрнул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носки едва касались земли, разница в росте и телосложении заставила его настроение резко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послушно отпустил его и аккуратно поправил немного помятые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подобен опьяняющему вину, медленно проникая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 просто боялся, что ты забудешь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 вздохнул,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намеренно скрывал свою мощь и величие, он казался самым простым и доступным человеком, но при этом оставался настолько святым, что хотелось приблизиться,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Сегалот стал ещё выше, его слегка вьющиеся чёрные волосы ниспадали на спину, его лицо было красивым, кожа бледной, а губы румяными, создавая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наполнена мужской силой, без намёка на слабость, и с годами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через окно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света падала на Сегалота, словно окутывая его золотистой дымкой, добавляя ему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глядя на него, наконец понял, почему этого человека так почитали в Святом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это на себе, можно было понять — Сегалот Вордсворт Огсг действительно был воплощением Бога-Творца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