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умение запоминать лица куда лучше. Мы виделись всего раз, а вы до сих пор меня помните, — Цюй Хэдун не считал свои слова лестью, он говорил искренне. За одинаковый промежуток времени и количество встреч обычно запоминают того, кто допрашивает, а не того, кого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Чэ, вы здесь один? — Цюй Хэдун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официально, зовите меня дядя Чжоу, — Чжоу Чэ достал из кармана пачку сигарет, зажёг одну и затянулся, выпустив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забавный, вы же ненамного старше нас, а уже хотите, чтобы мы вас дядей называли? — Ся Юйбин с неодобрением посмотрел на сигарету в его руке. Он не любил курить, а тем более дышать чужим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малые, ничего не понимаете. Даже на год старше — уже старше. И кстати, я не один, 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начал перебирать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взглянул и предположил, что это карманные часы. Наверное, на крышке фотография возлюбленной или родителей. Очень банальный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иной. Часы действительно были карманными, но без крышки, тёмно-золотого цвета, с такой же цепочкой. Потёртая поверхность свидетельствовала о возрасте. Ся Юйбин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сестра? Та, что поступила в Университет Б напротив нашего?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она, и у меня только одна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часы в своей руке с нежностью, как на сокровище. Ся Юйбин заметил едва уловимую тень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Сожаление или печаль? — подумал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сестра? Можно с ней познакомиться? — поинтересовался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нет. Она уехала далеко от меня. Потом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снова улыбнулся, но промолчал. Трое стояли, опираясь на перила, и смотрели на сверкающее под солнцем море. Морской ветер освежал и 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Чжоу Чэ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Ся, могу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подозрением посмотрел на него, но не ответил. Чжоу Чэ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кого-то по имени 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 Юйбин не мог не удивиться. Это было неожиданно, но в то же время ожидаемо. Он почувствовал лёгкую панику. Если Ли Ли действительно пошла в полицейский участок, выдаст ли она его? Судя по её характеру, он склонялся к тому, что нет, но неизвестность всегда вызывает беспокойство. Он замешкался, прежде чем сделать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Юйбина не ускользнула от Чжоу Чэ.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Ли. Ли — как дерево, Ли — как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Ли действительно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пристально посмотрел на него, его пронзительный взгляд был словно нож. Чёлка развевалась на ветру, мешая обзору, и он откинул её назад, открыв высокий лоб. Ся Юйбин увидел шрам,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Это та, которая недавно пришла в участок с повинной. Довольно давняя история. Вот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был удивлён, 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в беседке надолго. Насладившись видом и оставшись каждый со своими вопросами, они попрощались с Чжоу Чэ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говорил с тобой о своей сестре? — Ся Юйбин оглянулся на всё ещё стоявшего у перил человека, который продолжал перебирать потёртые часы, временами опуская взгляд на ладонь. Его выражение было совсем не таким, как обычно. Но... всегда ли он был таким небрежным и неряшливым? Ся Юйбин на мгновение задумался, в голове мелькнула мысль, но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но зачем тебе это?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Ся Юйбин опустил глаза. — Но кажется, его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Юйбин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не касалось,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глядя на молчаливого Ся Юйбина, слегка прищурился и внезапно обнял его за плечи, резко потянув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споткнулся, в его глазах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 ответил, лишь ускорил шаг, а потом и вовсе побежал, таща Ся Юйбина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был сильным, вокруг царил шум, волны бились о берег, воздух был наполнен запахом моря. Цюй Хэдун явно знал, куда направлялся. Прямо к месту, где компания устроила водное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Хэдун, Юйбин, идите сюда, присоединяйтесь! — все замахали руками,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немного запыхавшись, посмотрел на них и хотел отказаться, но не успел сказать ни слова, как кто-то облил его водой. Он поднял взгляд и увидел Цюй Хэдуна, который редко позволял себе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спокойно снял обувь, закатал брюки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плавания он был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всех, кто смотрел на него с выражением «не может быть», он толкнул Цюй Хэдуна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теперь уже Цюй Хэдун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Ся Юйбина и начал брызгать на него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новая водная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обливать!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ха-ха...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ты даёшь,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девочка, будь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какая уж тут девочка, настоящий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веселья на пляже все отправились в последнее место — арендованный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в центре города, в районе с ухоженными зелёными насаждениями. Высокие здания окружали его, и с 23-го этажа открывался вид на оживлённую автостраду, где фонари образовывали изящные линии, а неоновые огни превращали город в море света. Взгляд тонул в этом многообразии цветов. А в небе сияла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вдали от дома, они всё же нашли утешение в том, что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осени! — все с радостью разделили привезённые лунные пряники и начали обсуждать прошлые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ужина! Все ингредиенты готовы, давайте начинать! — председательница начала, и все начали класть в кипящую воду на столе различные продукты для горячего горшка. Вечер прошёл в весёлой и оживлённой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