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закат, и свет в автобусе стал тусклым. Ся Юйбин открыл глаза, чувствуя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сон? Когда он снова уснул? Подождите... На чьём плече он лежал? И ещё обнимал чью-то руку? Неудивительно, что было так тепло... Но это не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Ся Юйбин резко сел. Перед ним сидел Цюй Хэдун, который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чего ты улыбаешься... Только что...» Ся Юйбин вдруг почувствовал отчаяние. «Сон — это действительно проблема...»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— сказал ему Цюй Хэдун. — Пойдём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...Окей, — Ся Юйбин потрогал слегка онемевшую щёку. Наверное, на лице остался след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который они забронировали, находился недалеко от вокзала. Собрав немногочисленные вещи, они отправились в путь, ориентируясь по навигатору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Вокзал находился на окраине городка Юньшуй. Идя по выложенным каменными плитами дорожкам, они постепенно оставляли позади современные здания, и на их месте появлялись старинные дома с черепичными крышами. По обеим сторонам улицы висели разноцветные фонари, а на домах — тусклые или яркие огни. На стенах то и дело встречались резные окна, а в некоторых местах они проходили через длинные узкие коридоры, где в углах росли большие ивы или небольшие кусты цветов. Вокруг было тихо, лишь изредка кто-то неспешно проходил мимо, создавая атмосферу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окраинах в основном жилые дома, а в центре городка Юньшуй есть торговая улица, которая гораздо оживлённее. Сейчас, наверное, многие уже ушли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тихо, — с удивлением оглядываясь,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тихо и немного жутковато, — с горящими глазами сказал Гао Лун. — Вы не чувствуете...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Мрачную атмосферу... — добавил Лу Янь,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вам, что это место похоже на дом с привидениями? — спросил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— Чэнь Юэ прижалась к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атмосфера идеально подходит для рассказов о привидениях, — с улыбкой добавил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расскажу историю о привидениях? — с улыбкой предложил Гао Лун, глядя на Чэнь Юэ и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надо... — сказала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расскажу, — неожиданно сказала Лоло, которая шла в конце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посмотрели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историю о привидениях?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смотря на неё с раздражением,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ты с кем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со всеми. Разве вы не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сказал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улыбнулся Лу Янь. — Но я удивлён, ты ведь никогда не рассказывала таких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совсем не похоже! — добавил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ты настоящая загадка, — сказал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читала истории о привидениях. После этого уже ничего не боишься. К тому же, в мире есть вещи гораздо страшнее привидений, — улыбнулась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услышав это,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Землетрясения, цунами, торнадо, ракеты... Их разрушительная сила просто ужасает, — сказал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лишь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наш отель? Мы уже пришли? — Цюй Хэдун посмотрел на вход в отель. Там не было большой вывески, только старинная деревянная дверь, под крышей которой висели фонари с жёлтым светом, на каждом из которых было написано по одному иероглифу: «Юньшуй».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подняла голову Чэнь Юэ, глядя на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[Let’s check in], — произнёс Гао Лун на своём странном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зачем ты говоришь, как английская мышь? — сказала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его, он вступил в какой-то английский клуб, и в первый раз там было много девушек, так что он сказал, что ему неудобно идти, и теперь всегда тащит меня с собой, — Гао Лун указал на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расскажу вам, Гао Лун очень популярен, — Лу Янь с трудом сдерживал смех. — Все... все говорят, что он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да? У меня уникальный акцент, вам такого не повторить, — Гао Лун тряхнул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особенный, — Лу Янь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отель оказался просторнее, чем они ожидали. Большинство номеров были одноместными или двухместными, и обычно здесь было много гостей, поэтому они забронировали номера заранее. Получив ключи, они начали обсуждать, кто с кем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даже ключи-карты, как современно, — удивился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технологии, спрятанные в старинном городке, — Гао Лун посмотрел на старинную люстру, висящую на потолке в холле. Она не выглядела неуместной среди остального китайского декора. Хозяин был приветливым человеком, говорил мягко и спокойно, несколько раз напомнил о безопасности, о том, чтобы тушили сигареты и осторожно обращались с электричеством, и больше не стал задерживать их, выдав ключи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договорились, я с ребёнком в одной комнате, Цюй Хэдун с Юйбином, а вы трое...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обсудили, я буду жить одна, — сказала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возражения? Нет? Тогда так и будет, — Гао Лун, держа ключи, повёл Лу Яня наверх. Лу Янь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у которого были возражения: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молча последовал за Цюй Хэдуном, опустив голову и глядя на его ноги, шагающие по деревянным ступеням, и сам поднимался за ним. Неожиданно тот остановился, и он врезался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чувствовал, что его терпение на исходе, уровень гнева достиг точки, когда босс в игре начинает беситься. Весь день так, это специально? Чёрт,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слегка пошатнувшись, обернулся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извиняющееся лицо Цюй Хэдуна, Ся Юйбин с досадой понял, что его гнев некуда выплеснуть. «Чёрт! Я великодушен, не стану с тобой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остановился?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мы идём на второй этаж, но вдруг вспомнил, что ключи от второго этажа у Лу Яня, а у нас третий,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ему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дальше, — Цюй Хэдун продолжил подниматься по лестнице, и в момент, когда он повернулся, уголок его рта слегка приподнялся, выдав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оказался чище и уютнее, чем они ожидали, что объясняло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мебель в комнате была сделана из дерева — неудивительно, что хозяин так много говорил о безопасности. Даже окна были деревянными, а перед ними висела занавеска с зелёной бахромой. Комната была обставлена просто: посредине стояла кровать, над которой висела картина с пейзажем городка Юньшуй, рядом с кроватью — маленький шкафчик с деревянной лампой с резными узорами. С одной стороны кровати была дверь, а с другой — окно, перед которым стоял письменный стол с небольшим книжным шкафом, где лежали несколько книг в синих обложках с традиционной прошивкой. Перед столом стояло длинное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любопытством осмотрели комнату. Старинный стиль действительно создавал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взял одну из книг с полки: «Шицзин», «Чуские строфы», «Лунь Юй», «300 стихов Тан»... Вот почему они так спокойно оставили книги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стемнело, и холодный лунный свет пробивался через окно, освещая стол. Ся Юйбин открыл «300 стихов Тан» и наткнулся на стихотворение «Лунная ночь»: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«Глубокая ночь, луна освещает половину дома,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Медведица наклонена, Южный Ковш накренен.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я чувствую тепло весны,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насекомых доносятся сквозь зелёную оконную занавеску».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Если изменить третью строку на «Сегодня ночью я чувствую прохладу осени», то это будет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пойдёшь в душ или я? — Цюй Хэдун заглянул в ванную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ты,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кивнул, достал из сумки сменную одежду и полотенце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