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откуда? Раньше, кажется, тоже кто-то приезжал, — спросил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трое из Университета Т, — ответил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 Университета Т? Это же престижно! Вы, нынешняя молодёжь, и учитесь хорошо, и выглядите отлично. Действительно, впечатляет, — восхитился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смущённо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спрашивайте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покачивалась на изумрудных волнах, пока пассажиры задавали вопросы, отвечали и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причалила, Ся Юйбин крепко схватился за поручень, но всё же не смог устоять против инерции и врезался в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лодочником, трое продолжили путь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как стало тихо? — Цюй Хэдун посмотрел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Без шумного Гао Луна и двух вечно прыгающих Чэнь Юэ и Сяо Сяо действительно стало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живчики в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Лоло обычно тоже немногословны, в этом вы похожи, — заметил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стоявшая рядом,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такая, не люблю много говорить,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 целыми днями ходит с каменным лицом и молчит. С ним я уже привык к монологам.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Цюй Хэдун постоянно говорил сам с собой. Кому он тут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помню, в детстве он был очень активным, целыми днями прыгал вокруг своего брата и сестры, словно у него нескончаемый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Вы раньше знали друг друга? — удивился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тебе не рассказывал? Мы какое-то время были соседями, но потом я с мамой переехала, — объяснила Лоло. — Теперь мы снова встретились,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вдруг не знал, что сказать.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твой брат? Он уже должен был закончить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нотка неуверенности,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Ты не помнишь? — Ся Юйбин внезапно пристально посмотрел в глаза Лоло, и Цюй Хэдун заметил в его взгляде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нет, — голос Ся Юйбина звучал легко, словно он говорил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Лоло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удивлением посмотрел на Ся Юйбина, его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затронула эту тему, — с сожалением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уже вернулся к своему обычному бесстрастному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Эръя?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Эръя? Ту старшую сестру? Смутно помню, — ответила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 нашем университете, сейчас учится в магистратуре, возможно, ты её видела, — продолжил Ся Юйбин. — Помню, она часто бывала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кивнула, но уголки её губ слегка напряглись, и выражение лица на мгновение стало холодным. Она быстро моргнула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совпадение. Мир такой маленький, везде можно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посмотрела вдаль на крышу с глазурованной черепицей, и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она очень любила твою… мать, — добавил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было. Но прошло так много времени, я уже мало что помню, — подняла голову Лоло. — Сяо Юй, тебя кто-нибудь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память. Ты так хорошо помнишь своё детство,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помнить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Юйбин был очень раздражителен, его настроение было хуже обычного. Хотя его лицо оставалось бесстрастным, Цюй Хэдун всё же это заметил. К счастью, в этот ключевой момент он всё же мог сдерживать свои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Ся Юйбин, войдя в комнату, — бросился на кровать. Чёрт, 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Ся Юйбина прозвучал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пойдёшь в душ или я?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уткнулся лицом в подушку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будешь спать до утра в потной одежде и обуви?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убрал улыбку с лица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сумки свои вещи и, под пристальным взглядом Ся Юйбина, вошёл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хоть и уставший, Ся Юйбин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раздражённо потер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кричать на Цюй Хэдуна. Он знал, что весь день был на грани взрыва, но всё же не стоило срываться на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достал из сумки сменную одежду, сел на кресло и опустил голову на стол, слушая звук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дверь открылась, и Ся Юйбин резко поднял голову, глядя на выход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с мокрыми волосами, направился к тумбочке,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из ящика фен, включил его и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звал, Цюй Хэдун продолжал сушить волосы,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был в растерянности. Он никогда не умел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 то, что было, — Ся Юйбин подбирал слова, но смог выдать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едва слышным над шумом фена. Он сомневался, что Цюй Хэдун вообще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смотрел, как тот сушит волосы, и не знал, что делать. Чёрт, сосед обиделся, обычно улыбчивый, а теперь не реагирует. Как его успокоить? Срочно нужен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долго думал, но так и не придумал ничего путного. В какой-то момент он даже хотел взять телефон и поискать ответ в интернете, но подумал, что извиняться, играя в телефон, не очень-то искренне… В конце концов, он взял свои вещи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извинения должны быть подкреплены действиями. Раз конфликт начался из-за душа, то… что бы ни было, сначала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Цюй Хэдун повернулся, уголки его губ слегка приподнялись, а в глазах появился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Юйбин вышел из ванной, Цюй Хэдун сидел на кровати, разбирая фотографии и записи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высушенные волосы выглядели пушистыми, мягко светясь в свете лампы. Ся Юйбин смотрел на его профиль, и его мысли вдруг вернулись к встрече с господином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невольно обращал внимание на каждое его движение, хотя при первой встрече он не испытывал к нему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