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школа заканчивалась раньше, уже в третий час после полудня занятия завершались. Если Тайфу увлекался преподаванием, то затягивал не дольше четвёртого часа. Получалось, что почти целый час между окончанием уроков и возвращением домой этот парень где-то шлялся, и неизвестно, чем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тут же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на лице младшего брата испуг и осторожность, но вместо этого тот дерзко фыркнул, словно ему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мгновенно разозлился. Вместо того чтобы сразу же возвращаться домой после занятий, парень задержался, а теперь ещё и отвечает с таким видом. Видимо, его смелость действительно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годы они уже много раз сталкивались с подобными ситуациями, и Е Наньфэн научился сдерживать свой гнев.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у тебя было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подчеркнул, что это должно быть именно объяснение, а не отговорка. Если причина окажется не связанной с официальными делами, то это не будет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Наньмянь, казалось, только этого и ждал. С обидой и едкой иронией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возвращаюсь так поздно, брат. Почему ты только сегодня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почувствовал, как гнев поднимается в нём с новой силой. Этот наглец ещё и позволяет себе такие слова! Ежедневно задерживается, а теперь ещё и дерзит. Кто дал ему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произнёс Е Наньфэн ледяным тоном, явно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понимал, что пора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император поручил Тайфу Юю обучать меня искусству управления, распознаванию человеческих натур и другим политическим хитростям. Каждый день я учусь в Дворцовой школе только утром, а потом отправляюсь во дворец на дополнительные занятия. Даже ужинать меня заставляют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смотрел на брата, который выглядел совершенно безразличным. Он знал, что сейчас в голове у парня мелькает мысль: «Пожалей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 последнее время сам уделял брату мало внимания, Е Наньфэн почувствовал, как гнев и раздражение уходят.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появились и другие нотки, которые Е Наньмянь уловил, но не смог точно определить. Однако он точно понял, что первая реакция брата на это известие была не радостью, как у других, а скорее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задумался и вдруг вспомнил, что это мир из книги. В ней упоминалось, что император благоволил к Е Наньмяню и хотел, чтобы тот унаследовал трон. Однако главный герой не был заинтересован в этом, и планы императора остались неосуществлёнными.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сюжет ещё даже не начался. Почему же император вдруг начал готовить Е Наньмяня?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невольно нахмурился,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ничего придумать, как почувствовал, как чья-то рука тянется к его лбу. Он схватил её и устремил взгляд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хмуришься, брат. Мне не нравится, когда ты хмуришься. В твоём возрасте не стоит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отвлечённый этим замечанием, рассмеялся. Парень, похоже, действительно переживал из-за его хмурого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я должен делать в моём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тут же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гулять с друзьями, желательно взяв с собой младшего брата, пойти в ресторан, есть то, что тебе нравится, заниматься тем, что тебе по душе. В общем, не сидеть каждый день, как старик, хмурясь и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рассмеялся от такого ответа и невольно ущипнул брата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ощущения были такими же приятными, как и раньше. Жаль только, что этот наглец теперь считает себя взрослым и категорически отказывается от таких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Наньмянь отвлёк его, Е Наньфэн решил не думать о своих заботах: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Кроме императора, евнуха Гао и Тайфу Юя, об этом никто не знает. Раньше император часто вызывал меня во дворец, и всё происходило в павильоне Ланьтин, так что даже Е Чэ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наконец почувствовал облегчение. Хотя он знал, что император не причинит вреда Е Наньмяню, он всё равно беспокоился за брата, опасаясь, что это может навлечь на него множество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осторожнее в своих словах и поступках. Нет такой стены, через которую не просочится информация. Если это случайно станет известно, тебе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придал этому большого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понял.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подумал, что его слова, возможно, были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благоволил к Е Наньмяню больше, чем к кому-либо другому. На следующий месяц он уже назначил как минимум два вызова брата во дворец. Таким образом, император явно не собирался причинять ему вред. Если бы у императора были дурные намерения, у него не было бы для этого причин. Император всегда только баловал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этого, можно было бы подумать, что Е Наньмянь — сын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Наньфэн знал, что это не так, но беспокойство всё равно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рассказывай об этом отцу и матери,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естественно, согласился. Отец два года назад сложил с себя военные полномочия и сразу же попросил разрешения отправиться в путешествие по прекрасным землям империи. Сейчас он, вероятно, наслаждается жизнью в каком-то неизвестном переулке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матери, то, если бы она узнала об этом, это вызвало бы множество проблем, и даже без её слов люди бы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передача трона племяннику кажется невероятной, сила человеческого воображения не должна недооцениваться. Поэтому лучше избегать таких ситуаций, тем более что у него самого нет никаких амбиций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закончил с наставлениями и решил узнать, что думает сам Е Наньмянь. Хотя в книге говорилось, что у него не было интереса к трону, за годы воспитания его характер мог измениться, и лучше было бы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сам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моргнул, не понимая, зачем брат задаёт такой вопрос. Разве его ответ не был ясен?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интереса к этому трону. Не было раньше, нет сейчас и не будет в будущем. Я просто хочу заниматься тем, что мне нравится, и всегда получать твоё внимание.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слова Е Наньфэн, конечно,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удовлетворительный ответ, Е Наньфэн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Ведь это путь настоящего одиночки. Если ты выберешь его, то пойдёшь по нему в одиночестве, без друзей 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придумал, как убедить императора отказаться от этой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последние дни я всё время приставал к императору, объясняя ему свои желания. Думаю, если я продолжу, он скоро откажется от этой затеи. Просто я не понимаю, почему он считает меня подходящим для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посмотрел на озадаченное лицо брата. Тот маленький мальчик, который когда-то только и делал, что крутился вокруг него, теперь вырос. Хотя на его лице ещё осталась детская пухлость, это не могло скрыть его яркой и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последний вопрос Е Наньфэн не ответил, но в его сердце затеплилась гордость и лёгкая грусть. Это был ребёнок, которого он сам воспитал, и он, естественно, был выдающимся. В оригинальной книге главный герой, не получив его наставлений, всё равно привлёк внимание императора. Под его руководством он стал ещё лучше, ведь Е Наньфэн считал, что брат от природы создан для того, чтобы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 Наньфэн чувствовал себя разрывающимся. Как брат, он не хотел, чтобы его младший брат оказался на троне, став одиноким правителем. Но как наставник, он хотел, чтобы его ученик раскрыл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