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поле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Ван Юйцю, сделав такой большой круг, просто хотела спровоцировать Цзян Мушу?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Гу Яньсяо почувствовала некоторую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слишком уж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Ван Юйцю было ясно, что она даже не встречалась с Цзянь Ифанем. Откуда же у неё столько уверенности, чтобы заявлять о своих правах или вести себя так вызывающе перед Цзян Мушу?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Яньсяо действительно не ожидала, что отношения между Цзянь Ифанем и Цзян Мушу таковы. Неудивительно, что, когда она спросила, Цзян Мушу выглядела смущённой и не могла вымолвить ни слова, чувствуя, что их отношения сложны. Если бы это было с ней самой...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лишь кратко рассказала ей о поверхностных причинах. Что именно происходило между ними, знали только они сами. У неё не было интереса копаться в чужих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Цзян Мушу, Гу Яньсяо не могла представить, что она будет затягивать с ответом. Кроме того, было очевидно, что Цзян Мушу испытывает чувства к Цзянь Ифаню.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задумалась, уходя в далёкие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зашла слишком далеко в своих мыслях, она поняла, что это дело Цзян Мушу и Цзянь Ифаня. Какое отношение это имеет к ней, постороннему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она поняла, что и она с Ань Линь сейчас находятся в похожей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Молча, она услышала, как Ли Сяочжу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закончила? Всё равно скоро увидимся, если есть что спросить, поговорим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кивнула, пробормотала пару слов и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 Сяочжу знакомы уже много лет, но раньше их отношения были поверхностными. Только в университете она узнала, что Гу Шэн и отец Ли Сяочжу были одноклассниками в старшей школе. С тех пор их общение стало более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и Гу Яньсяо развивались по-разному. Сегодняшний успех медиакомпании «Гуанъяо» — это результат исключительно интереса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она просто хотела избежать семейных ограничений, поэтому сама заработала деньги и создала компанию. Потом, к счастью, ей удалось её расширить.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медиакомпания «Гуанъяо» существует уже более десяти лет и считается одной из ведущих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обработку нескольких документов, она передала их Цзян Мушу и, уходя, успокоила её, сказав не давить на себя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кивнула, но её взгляд был спокойным, что говорило о том, что она всё ещё была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ждал у здания группы компаний YA.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села в машину, достала телефон и посмотрела на время. Было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Янчэне постепенно сгущались сумерки, а на небе висела луна, предвещая наступление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время, она невольно подсчитала, сколько сейчас времени в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одиннадцати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 привычке Ань Линь, она уже давно должна была бы встать, но так как она только что приехала в Великобританию, Гу Яньсяо не была уверена, что она ещё не адаптировалась к смене часовых поясов. Её взгляд дрогнул, и она, немного подумав, молча убрала телефон, решив связаться с Ань Линь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заднем сиденье, опустив подлокотник, и, положив на него локоть левой руки, слегка откинулась назад,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время от времени пульсировали, вероятно, из-за недостатка отдыха и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из-за возраста,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и Гу Яньсяо договорились встретиться в их привычном месте — в частном ресторане, принадлежащем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меню ресторана состояло из блюд Янчэня, но также были представлены блюда из других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потратила немало усилий, чтобы найти поваров, которые её устраивали, поэтому большинство встреч она проводила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Яньсяо вышла из машины, её встретили и указали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мисс уже ждёт вас, — сказал менеджер ресторана Павильон Ванъюэ, Гао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Ли Сяочжу не было много времени, ресторан обычно управлялся Гао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можете идти, я сама дойду, — вежливо кивнула Гу Яньсяо, помахав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знала, что они близки, и, услышав это, кивнула и вошла в зал ресторана, расставшись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всегда встречалась с ней в частном кабинете на третьем этаже. Поднявшись на лифте, она оказалась в тишине, только у входа в лифт стояли два официанта, чтобы случайные люди не нарушали покой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подняла голову и увидела на табличке надпись «Чжаоюэ». Постучав в дверь, она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Ли Сяочжу сидит за низким чайным столиком и заваривает чай. Движения её были плавными и мастерскими, она не подняла головы, 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закрыла за собой дверь, села на другой низкий стул рядом с Ли Сяочжу, положила сумочку в сторону и взяла чашку чая, поставленную перед ней, слегка понюхав.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чая был светлым, вкус мягким, но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пригубила, ощутив горечь и сладость во рту. Затем поставила чашку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пьёшь пуэр? Раньше ты говорила, что не любишь такой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тоже налила себе чашку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меняются. Если не сейчас, то поздно или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Яньсяо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Сяочжу, увидев это,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так уж и однозначно, всё зависит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рукой, чтобы начали подавать еду, и, подлив Гу Яньсяо ещё чая, с 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маленькая прилипала уехала учиться в Великобританию?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Яньсяо уже смирилась с этим фактом, кивнула и подняла на неё взгляд. — Она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мои подчинённые сообщили, — Ли Сяочжу наклонила голову. — Почему ты выглядишь не очень вдохновлённой?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засмеялась,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сразу ответила, её взгляд потускнел, она смотрела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 чашке колебалась от движения стола, вызванного прикосновением Ли Сяочжу, создавая лёгкую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скучаю, просто беспокоюсь за неё. Сейчас мне тоже немного непривычно, ведь она всегда была рядом, а теперь одного человека не хватает, одного голоса, это странно, — тихо сказала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несколько лет, пролетят как миг, — утешила Ли Сяочжу, подумав о чём-то, её глаза забегали. — Кстати... эта маленькая прилипала просто так уехала?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сразу поняла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она не сказала тебе чего-то... необычного? — Ли Сяочжу не знала, стоит ли говорить прямо, боясь, что если она скажет сама, то испортит дело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она, вращаясь в этих кругах столько лет, легко читала выражения и взгляды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вздрогнула, вспомнив слова, которые Ань Линь говорила ей раньше, и слегка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заведённый Ли Сяочжу на тему Ань Линь, заставил её задуматься, почему Ли Сяочжу вообще затронула эту тему. Её ум заполнился образом одного человека. Она всё больше углублялась в воспоминания о том ребёнке, который когда-то прижимался к её груди, и чувство глубокой вины переполнило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Ли Сяочжу смотрела с выражением любопытства, с нетерпением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Гу Яньсяо была не такой, как она ожидала. Её брови медленно сдвинулись, выражая глубокую озабоченность: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Сяочжу, скажи... не упустила ли я что-то в воспитании Ань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замешкалась, всё ещё не понимая внезапного вопроса Гу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заговорила... и, к тому же, ты слишком неуверенна в себе. У ребёнка хорошие оценки, воспитание, внешность, не говоря уже о том, что её можно сразу взять на шоу без всякой подготовки. Посмотри, её сразу приняли в Родни, будущее светлое... Ты всё ещё не довольна и считаешь, что воспитание провалилось?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