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его старая кошка Хуашэн и другие котята так по-девичьи льнут к Гу Си, старина Лю начал обращать внимание на этого молчаливого ученика с безупречным аттестатом. К своему удивлению, он обнаружил, что тот не умеет отказывать людям или, точнее, не слишком силён в общении. Столкнувшись с таким удобным и дешёвым источником рабочей силы, старина Лю без зазрения совести начал командовать Гу Си. Он, конечно, никогда не признался бы, что завидует кошачьему обаянию Гу Си, ведь даже милые котята не позволяли ему себя погладить, а их острые молочные зубки норовили укусить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была годовщина свадьбы старика Лю и его жены. В молодости они жили скромно, зарабатывая всего несколько десятков юаней в месяц, и не могли позволить себе романтических празднований. Однако старина Лю не был настолько старомоден, чтобы отставать от времени. В этом ускоряющемся информационном обществе, несмотря на свою любовь к старым книгам, он с лёгкостью использовал интернет-мемы, даже лучше, чем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супруги планировали поужинать в ресторане, а затем посмотреть спектакль местного театра, прежде чем вернуться домой. Но поскольку они оба уходили, кому-то нужно было позаботиться о кошках и вывести активного золотистого ретривера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Си был вызван на помощь — да, именно для ухода за кошками. Старина Лю не мог придумать лучшего кандидата, чем Гу Си — просто потому, что легче всего давить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наблюдал, как его начальник тщательно приводил себя в порядок перед зеркалом. Тёмно-серый пиджак в сочетании с клетчатым свитером и шляпой подчёркивали элегантность и утончённость старика. Затем этот джентльмен помахал ему рукой и оставил Гу Си одного в окружении стаи кошек породы рэгдолл...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открыл рот, но смог лишь молча наблюдать, как входная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бы хотя бы сказал мне пароль от Wi-Fi! Я не могу взломать его с помощью волшебного ключа, а смотреть стрим через мобильный интернет — это явное сжигание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жестом, подобным тому, что делал Эркан, бессильно протянул руку к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Си опустил взгляд и начал гладить котят, усевшихся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кошка, как обычно, заняла его объятия и уже мирно спала, пушистый хвост обвился вокруг его запястья, не давая ему пошевелиться. Эта Хуашэн была словно младшая дочь его начальника, которую он баловал, как настоящую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закат, нежное мурлыканье котят и любимые розовые подушечки лапок Гу Си. Он слегка сжал лапку одного из коричнево-белых котят, и малыш, решив, что с ним хотят поиграть, тут же протянул вторую лапку, заставляя Гу Си улыбнуться и погладить его по 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заметил, как его взгляд смягчился, словно весеннее солнце, хотя его лицо оставалось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не пришлось помогать начальнику с документами, иначе он бы точно пропустил стрим Великого Бога Хайя! Гу Си тайком открыл скрытый альбом на своём телефоне, где хранились самые разные иллюстрации: игровые CG, аниме-арты, фотографии из реального мира, пейзажи, написанные тушью — каждая из них была потрясающе красивой и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одна из картин, выполненная тушью. Гу Си не разбирался в технике живописи, но ощущение от этой картины было настолько глубоким и проникновенным. В левом верхнем углу картины была написана каллиграфическая строка из безымянного стихотворения, идеально гармонирующая с изображением. Гу Си, обняв проснувшуюся Хуашэн, почувствовал, как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поэма, которую он написал и которую Великий Бог Хайя выбрал для своей работы. Это был единственный раз, когда он оказался так близко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Си был внешне холодным и спокойным, но внутри — скрытым и немного сталкером, если быть точным. Он любил тайком следить за аккаунтом божества в Weibo, Bilibili и других платформах... Гу Си даже не ожидал, что он, воспитанный строгими родителями, пойдёт по пути безумного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пакет с кошачьим кормом Royal Canin, Гу Си присел, чтобы покормить этих маленьких принцесс, и заказал себе еду на вынос. С тяжёлым сердцем он пополнил счёт на несколько десятков юаней и открыл Bilibili. Его сердце трепетало от ожидания: ведь никто до сих пор не знал пол Великого Бога Хайя! Несмотря на то что он изучил всю информацию о божестве, он не нашёл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стрим — может быть, он сможет узнать больше о божестве! В эфире уже начали играть вступительные аккорды, и количество зрителей превысило шестьдесят тысяч, продолжая расти. Но мысли Гу Си уже унеслись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познакомился с Великим Богом Хайя в год окончания школы, случайно наткнувшись на его работы в тематическом разделе аниме и игр. Ему понравились CG-иллюстрации четырёх красавиц, нарисованных божеством. Каждая из них обладала своим уникальным шармом, их улыбки были очаровательны, а взгляды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этих изображениях был один серьёзный недостаток — слишком заметный водяной знак, который закрывал грудь красавиц, оставляя ключевые части тела полупрозрачными, что сводило Гу Си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мысленно выдохнул: «Хм, это то, что мой одноклассник называл игрой в кошки-мышки! Чёрт, я пойду и поиграю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теме разделяли его мнение: кто-то умолял, кто-то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панталонов]: Пожалуйста, дайте нам высококачественные изображения без водяных знаков, умоляю! Моя королева так прекрасна! Моя Неро, обе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абсолютную зону]: Я тоже умоляю! Ребята, обнажите мечи! Ночь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взорвусь]: Чёрт, свадебное платье Мику! Кстати, этот художник слишком привередлив, если он уже нарисовал это, зачем ставить водяные знаки, это просто глупо! Такой неискренний, я не буду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лоли принадлежат мне]: +1, художник перестарался! Не предоставлять оригиналы без водяных знаков — это просто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леденец разноцветный]: +100 86, художник точно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который любит геев]: + номер паспорта художника, точно идиот, официальные лица игры уже заплатили, а он ещё и деньги снимает! По моему многолетнему опыту, этот художник точно хочет выпустить артбук и заработать,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Ланьсян]: Ха, вижу, что вы, ребята, просто воры, авторские права! Вы знаете, как пишется слово «авторские права»? Художник трудился, чтобы нарисовать это, и он может зарабатывать, как хочет! Вы, выпрашивающие бесплатно, просто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безумием]: Ха, наконец-то кто-то говорит правду! Воры —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чирикает]: Ребята, это была просто шутка, не надо так злиться! Кто говорил, что нужно убить художника, выходите!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в шоке, читая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но тема быстро ушла от обсуждения рисунков к спорам об авторских правах. Гу Си тоже высказался в защиту художника, но, видя, как обсуждение превращается в перепалку, он потерял интерес и продолжил внимательно изучать четыре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комментарии были слишком грубыми, и Гу Си, хотя понимал их, не мог согласиться. В конце концов, воры изображений были настоящей проблемой, и художник был прав, защищая свои работы. Гу Си сказал это, но его правая рука всё же нажала «Сохранить», и он добавил изображение в свой телефон. Следуя за водяным знаком, он нашёл аккаунт художника в Weibo — просто два иероглифа: Хайя. Аватарка была простым рисунком вороны. Просмотрев аккаунт, Гу Си заметил, что художник почти не публиковал ничего, кроме своих работ и участия в мероприятиях. Даже если он писал о повседневных делах, он никогда не прикреплял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подумал, что этот художник Хайя действительно заботится о своей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