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тебя сейчас убью, и ты увидишь, как я соблюдаю заповеди, — сказала Мэн Буцин.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шуток они быстро начали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 была гениальной игроком, но справлялась с обычными игроками без проблем. Кроме того, она была дружелюбной и щедрой, часто дарила девушкам скины, поэтому в игре у нее была целая армия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иногда 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играла с девушками, всегда была вежливой, никогда не 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окном стало тихо, трамваи перестали ходить, и шум машин исчез, Мэн Буцин взглянула на время, сильно зажмурила сухие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два с половиной, хватит играть.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ними, она положила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вспомнила, что ей нужно дочитать обновления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книга Ци Вэнь публиковалась с огромной скоростью, по десять глав в день. Говорили, что это делалось для того, чтобы читатели могли наслаждаться непрерывным 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читатели охотно писали длинные рецензии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приняв душ, взяла телефон и пошла в комнату, чтобы с удовольствием дочитать сегодняшние обновления.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книга, начинающаяся со строк Шекспира, была любовным романом в стиле эпохи Республики. Основная линия — патриотизм, как всегда, возвышенная и величественная.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сюжетная линия была интересной, но Мэн Буцин больше всего нравилась побочная линия — довольно банальная история о послушной богатой девушке и холодной приемной дочери евнуха. Всего несколькими штрихами была создана атмосфера, немного навязчивая, как будто дворец, парящий над сухими 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больше всего любила персонажа Цинь Чжаожу.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происходила из бедной семьи, ее мать была проституткой, и ее отдали на воспитание старому евнуху. К счастью, она была от природы умной, и случайно ее выбрали для учебы в новой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сплетничали, что она — приемная дочь евнуха, «слуга не достоин учиться вместе с господами», но внешне она оставалась спокойной, а потом разорвала в клочья тетрадь 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истории она явно не любила Нань Юань, но постоянно держала ее на крючке, использовала ее доброту, соблазняла и даже издевалась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читателей считали ее злодейкой.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стало известно, что Цинь Чжаожу тоже любила Нань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издевки были лишь поверхностью, на самом деле она всегда защищала ее втайне.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тоже любила, поэтому боялась выразить свои чувства. Боялась, что это лишь временное увлечение богатой наследницы, а после того, как ее бросят, она не сможет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Юань подарила ей амулет, который она искренне вымолила в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Чжаожу насмехалась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трех лет училась быть слепой, притворялась вундеркиндом, сидела на улицах и гадала, если не угадывала — получала побои... Ты думаешь, я поверю, что этот кусок бумаги может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 течение долгого времени, их отношения становились все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Цинь Чжаожу получила письмо о зачислении, радость подавила чувство неполноценности, и она наконец решилась признаться Нань Юань. Но узнала, что та собирается уехать за границу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Чжаожу получила стипендию для учебы за границей, изучала новые технологии производства ракет и встретила Нань Юань за рубежом. Они провели вместе несколько беззаботных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Юань должна была вернуться домой, чтобы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переговоров семья Нань Юань согласилась, чтобы она, получив докторскую степень, преподавала в Пекине. Они обосновались в Пекине, а Цинь Чжаожу получила приказ отправиться в Куньмин.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уехала, Пекин был разбомблен японскими самолетами. Два здания университета были разрушены, погибло множество людей, среди них была Нань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сигнал тревоги прозвучал, у Нань Юань был шанс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побежала, она вернулась за чертежами Цинь Чжаожу. Чтобы сохранить плоды ее трудов, она сама была разорвана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Нань Юань Цинь Чжаожу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Чжаожу, никогда не верившая в духов, стала одержима различными магами и колдуньями, потеряв все свои деньги. Она сидела перед статуей Будды с закрытыми глазами, вся ее надежда была лишь на то, чтобы увидеть Нань Юань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дыму благовоний она казалась спокойной, но дрожала от тоски, потому что не могла увидеть Нань Юань. В шуме и суете она чувствовала себя ледяной, словно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 колдунье, что Цинь Чжаожу — жестокая и решительная женщина, лучше не связываться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Колдунья презрительно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она была великой, а теперь всего лишь полусумасшедшая женщина без друзей и семьи. Кого еще обманывать, если не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Чжаожу плакала, Мэн Буцин тоже начала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вытирала слезы, стараясь разглядеть дальнейший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сплошные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Чжаожу, увидев, что Нань Юань приближается, поспешно спрятала горящую сигару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Чжаожу, получив воинское звание, лежала в постели и мечтала о Нань 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Чжаожу всегда поддавалась, уговаривая Нань Юань сделать то, что сама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бесчисленных бессонных ночах она перечитывала дневник, подаренный ей Нань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записаны их школьные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они попались на шалости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дневнике Нань Юань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нас отчитывали при всех, это должно было быть стыдно. Наши имена произносились вместе, голос учителя был низким и серьезным, словно он читал торжественное любовное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опустила голову, мое лицо горело. Я была счастлива от этого тайного восторга, и мне становилось все стыднее.»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эту запись, Мэн Буцин заплакала еще громче, контраст между сладкими воспоминаниями и нынешней пустотой резал ей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телефон, перешла от рыданий к громкому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Поплакав несколько минут, она вспомнила, что дома есть еще кто-то, и прикрыла рот, чтобы плакать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 Вэнь, у тебя нет сердца!!!»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прикрывая рот, плакала, пока голова не начала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с кровати, тихо пошла на кухню, чтобы налить воды и посидеть в гостиной,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она услышала два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голос Цзи Вань, слегка обеспокоенный, звучал мягко в ночной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шмыгнула носом, быстро вытерла лицо подолом рубашки, открыла дверь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только что закончила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посмотрела на нее, задумчиво: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плачешь из-за того, что плохо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Мэн Буцин, неожиданно смутившись,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читала книгу и растрогалась!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повернулась, протиснулась между ней и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побежала на кухню, чтобы вскипятить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Цзи Вань последовала за ней. Она любезно взяла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конечно, не могла сказать, что читала роман о лесбийской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уклончиво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роман в стиле эпохи Республики. Один из персонажей, ее возлюбленный, был убит японскими самолетами! — Она не сдержалась и тихо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шмыгнула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этого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Мэн Буцин, казалось, увидела, как уголки губ Цзи Вань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мгновенно, она подумала, что ей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следующую секунду Цзи Вань мягко похлопала ее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выпей немного воды, отдохни и ложись спать. Сюжет обязательно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низкий и нежный голос звучал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отвлеклась, помолчала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я слишком взрослая, чтобы так эмоционально реагировать на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Цзи Вань тихо рассмеялась. — Ты очень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внимательно посмотрела на нее. Возможно, из-за ночи и лунного света, проникающего в комнату, она выглядела особенно нежной, совсем не такой, как днем, с ее скрытыми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такая добрая?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голос Цзи Вань по-прежнему был 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наверное, видела, что ей плохо, поэтому была такой заботливой. Даже пришла на кухню,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сама взяла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почувствовала, что ее симпатия к ней резко возросла, подняла лицо и просто протянула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обнять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замерла, не согласилась, но и не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слегка замерцали.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 стала ждать ее решения, если она не отказала, значит, согласна. Она сделала шаг вперед, обняла Цзи Вань за талию, чувствуя тепло и мягкость ее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 в сердце почти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хорошая, совсем не злая, не то что Ци Вэнь, у которой нет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 Мэн Буцин проснулась от звонка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http://bllate.org/book/15530/1380729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