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проснулся сам, без будильника, и, спускаясь вниз, увидел, как Сяо Хэй и его друзья сидят в холле,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Лунлун сидела на стойке, подперев подбородок рукой, с видом зрителя, наблюдающего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Ло Эрдэ потер лицо, выглядев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 с горькой улыбкой. Они не могли уйти, ведь они работали на двух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— Сяо Хэй только начал говорить, как Ло Эрдэ предупредительно взглянул на него, и он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куда сегодня идём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что думал Сяо Хэй, когда произносил это. Если бы мистер Ло услышал, как он называет молодого господина, его бы сразу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Эрдэ не придал этому значения и даже подошёл к Лунлун, чтобы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не знаешь, куда ушёл брат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постучал в дверь брата Тана, чтобы вернуть миску из-под тангюаней, но никого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наверное, на съёмках. — Лунлун сказала это,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рекомендаций надёжного старшего брата Ло Эрдэ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Дзинь-дзинь, на двери зазвенели бумажные журавлики, и в дверь вошёл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сразу узнал этого человека — он спал в комнате брата Тана прошлой ночью. Когда брат Тан зашёл взять спираль от комаров, этот человек лежал на полу. Наверное, они с братом Таном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же просто задержал взгляд на Ло Эрдэ из-за его внешности, сомневаясь: этот парень с нежной кожей и глуповатым видом, не из тех ли, кто вырос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 оглядев его, он заметил брендовую сумку за плечом Ло Эрдэ, а также то, как Сяо Хэй и другие окружили его. Не подходя ближе, он мысленно отметил этого «жирного барашка».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Лунлун, брат Тан проснулся? Я только что получил звонок от брата Се, он сказал, что нам нужно идти на съёмки, днём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сказал это, смешивая правду с ложью. Он действительно получил звонок от Старины Се, чтобы идти на съёмки, но знал, что Тан Хэ не сможет прийти. Он сказал это, чтобы выведать у Лунлун информацию. Эта девочка была близка с Тан Хэ, но почему-то всегда недолюбливала его, поэтому он решил создать видимость, что он и Тан Хэ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хотел проверить, что это за парень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новичком, и, раз он остановился в «Дешёвой гостинице», вероятно, его привёл Тан Хэ. Даже если он не знал Тана, любой новичок хотел бы сняться в фильме, поэтому Чэнь Бошу намеренно скрыл свою роль, притворившись, что он тоже маленький начальник, как Тан Хэ. Если этот парень действительно захочет сняться, он сможет получить комиссию за рекомендацию.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сказал, что у брата Тана сегодня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 Эрдэ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Чэнь Бошу внутренне ликовал, зная, что снова угадал. Он сделал вид, что только сейчас заметил его, и с удивлением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сидела на синем стуле в коридоре, подавленная.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врача всё ещё звучал у неё в ушах: предварительный диагноз — рак пищевода на ранней стадии, обнаружен вовремя, пока нет метастаз, если сделать операцию как можно скорее, шансы на выздоровление около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держал в руках результаты анализов, внимательно их перечитывая, и почувствовал облегчение. Результат был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недолго пребывала в оцепенении, быстро пришла в себя, глубоко вздохнула и с натянутой улыбкой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прошу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Лунлун, но эту болезнь нужно лечить. — Тан Хэ, не дожидаясь, пока она закончит, предвосхитил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я уже приводил тебя в больницу, сестра. К сожалению, тогда болезнь была уже на поздней стадии, и шансов на выздоровление не было, поэтому я позволил тебе тянуть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мысленно произнёс это, но, поскольку он уже пережил худшее, сейчас он мог даже с улыбкой говорить с И Цайэр: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 деньгах не беспокойся, я заплачу, считай, что ты берёшь у меня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за регистрацию, рентген и другие расходы, у него в кармане осталось всего сто двадцать юаней, но он говорил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 странно посмотрела на Тан Хэ. Почему он выглядит таким счастливым, узнав, что у неё 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я не могу брать у тебя деньги на лечение. — И Цайэр взяла у него результаты анализов и встала. — Я не говорю, что не буду лечиться, мне нужно жить, чтобы увидеть, как Лунлун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должен говорить Лунлун об этом. С деньгами я разберусь сама, а ты продолжай сниматься. О деньгах можешь хвастаться, когда станешь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 удивлением смотрел на эту худощавую женщину, которая в этот момент вдруг показалась ему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горло, и он почувствовал, как стало ещё тяжелее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сестра Цайэр всегда была оптимисткой, иначе она бы не смогла одна вырастить Лунлун. Видимо, в прошлой жизни она сдалась только потому, что всё было уже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счастью, всё можно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 № 26 и вернулись обратно. Когда они добрались до переулка Улицы Жуси,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 чемоданами, приехавшие из других мест, стояли на перекрёстке, рассматривая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уличные ларьки с едой уже начали свою работу: продавцы лапши, пельменей, лепёшек, шашлыков…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Запахи витали в воздухе,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Цайэр, беспокоясь о дочери, поспешила домой, а Тан Хэ не торопясь сел за столик у ларька с лапшой, чтобы написать Старине Се и узнать, не нужны ли ещё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за его стол сел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поднял глаза и сразу обратил внимание на этого человека. Не заметить его было невозможно — он выделялся среди всех этих неопрятных, уставших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Хэ не стал задавать лишних вопросов. Вчера появился молодой господин, а сегодня, возможно, это какой-нибудь директор, ожидающий свою звёздную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скажите, в Шудяне есть актриса по фамилии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Хэ не заговорил первым, этот мужчина явно выбрал его, вероятно, потому что среди всех он выглядел наиболее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И?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кого-то? — Тан Хэ отложил телефон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жаркую погоду мужчина был в рубашке и сером жилете, его волосы были идеально уложены, и ему было около тридцати лет. Его речь была вежливой, но с оттенком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найдёте, щедро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изначально не хотел вмешиваться, но сейчас он особенно остро реагировал на слово «деньги»: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обратились по адресу, я знаю всех актёров в Шудяне!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они знают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женщину по имени И Цайэр, ей тридцать два года, очень красивая, наверное, довольно известна в Шудяне. — Мужчина достал из кармана телефон. — У меня есть её фото, но оно десятилетней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слушал, и его выражение становилось всё более странным, пока он не увидел фотографию молодой Цайэр. Его улыбка стала ещё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видели? — Мужчина, увидев его реакцию,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групповая фотография, где молодая и прекрасная Цайэр уверенно стояла, положив руку на бедро, рядом с парнем, который был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парень и был тем, кто сейчас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скажите, кто вы? — Тан Хэ взял только что принесённую лапшу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ещё одна банальная история любви. Мужчину звали Шэнь Жоцин, он был из богатой семьи. В молодости их семьи были равны по статусу, мать И умерла рано, и мать Шэнь относилась к И Цайэр как к дочери. Дети выросли вместе, и в итоге семьи договорились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