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Вероятно, позже, во время монтажа, создатели сериала поняли, что такое марионеточное название может отпугнуть зрителей, а «Спаси меня» лучше передаёт суть.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Класс был небольшим, всего семь рядов парт, по шесть человек в каждом, сидящих по двое за партой. В углах расставили три камеры.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Характер главной героини — лидер класса, которая плохо учится, но очень справедлива и прямолинейна, а также умеет драться. В глазах учителей она считается плохой ученицей, поэтому её посадили на последний ряд у правой стены, ближе всего к задней двери класса.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Рядом с ней сидит вторая героиня, подруга главной героини.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второстепенные персонажи с репликами также заняли свои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Актёр, играющий классного руководителя, и главный герой стояли у двери класса.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Хэ и Ло Эрдэ сидели за одной партой. Их место было ближе к передней части, в зоне оптимального обучения на третьем-четвёртом ряду, где не достаёт меловая пыль и брызги слюны, но и не слишком далеко от доски.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Режиссёр велел всем начать «самостоятельную работу», то есть просто притвориться, что они листают учебники.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Эрдэ с мольбой посмотрел на Тан Хэ, и тот, не раздумывая, достал из пенала ручку, открыл учебник по литературе, перелистнул на нужную страницу и начал переписывать текст на листок бумаги.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Эрдэ последовал его примеру, открыл учебник английского на последней странице и начал переписывать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Лучший способ сыграть студента — действительно учиться.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Режиссёр, мужчина средних лет в клетчатой рубашке с залысинами, больше походил на программиста, чем на режиссёра.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взял мегафон, а держал в руке что-то похожее на сценарий, свёрнутый в трубочку, и постукивал им по ладони.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Эрдэ, переписывая слова, украдкой поглядывал на него, думая, что он очень похож на его школьного учителя.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Режиссёр не начал съёмки сразу, сначала осмотрел всех, поменял местами двух массовщиков.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Кто-нибудь хорошо пишет мелом?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Актёры в зале переглянулись.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Режиссёр посмотрел на мужчину у двери, игравшего классного руководителя, и увидел, что тот тоже смутился, что поставило его в затруднительное положение.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Попробуйте написать, не обязательно идеально.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Тан Хэ отложил стихи, которые переписывал, и поднял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Режиссёр, за хороший почерк добавят денег?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вокруг обернулись и рассмеялись.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Добавят! — Режиссёр тоже засмеялся, но ему понравилась такая прямолинейность. По крайней мере, у человека есть цель.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о деньгах, Тан Хэ сразу встал и направился к доске.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стал сразу писать мелом, а разобрал две аккуратные коробки с мелом на столе, взял из одной несколько кусочков, некоторые сломал, а другие использовал, чтобы нарисовать что-то на доске, а затем положил их в держатель под доской.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стёр то, что нарисовал, и пыль осела в держателе, на его рукаве и на партах первых двух рядов.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Быстро выполнив эти действия, он обернулся к режиссёру: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писать?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Режиссёр, увидев его действия, понял, что его смущало. Класс был слишком чистым, всё выглядело новым и ненатуральным. Поэтому он и хотел, чтобы кто-то написал что-то на доске.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действия Тан Хэ, казалось бы, небольшие, как веснушки на идеальном лице, добавили недостатков, но сделали картину более живой. То же самое произошло и с классом.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ты думаешь, что лучше написать? — Режиссёр бросил этот вопрос Тан Хэ, желая посмотреть, что ещё может предложить этот талантливый молодой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Хэ не ответил, взял слегка сточенный мелок, подошёл к левой стороне доски и сверху вниз написал: «Расписание на сегодня», а затем по вертикали перечислил предметы: «Литература, математика, английский, физика…» и так далее.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глаза в зале были прикованы к Тан Хэ, все хотели посмотреть, как он пишет, ведь это были те самые «денежные»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в белой школьной рубашке с голубым воротником и брюках просто стоял и писал мелом, но окружающие словно вернулись в школьные годы, будто перед ними стоял их тайный влюблённый старшеклассник.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Синьюй, сидевшая сзади, кивнула и обсудила с актрисой рядом: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парень действительно красиво пишет, похоже, он занимался каллиграфией, штрихи чёткие и уверенные.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Режиссёр тоже одобрительно кивнул. На самом деле он уже решил, что добавит денег, даже если почерк Тан Хэ будет не идеальным. Уже его внимание к деталям на сцене доказало его наблюдательность.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почерк Тан Хэ стал для него приятным сюрпризом. Закончив писать расписание слева, он подошёл к правой стороне доски, в нижнем правом углу нарисовал рамку и написал: «Дежурные:».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смотрели на его почерк, а недавний выпускник Ло Эрдэ внимательно изучил содержание.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заметил, что Тан Хэ не просто случайно перечислил предметы. Утренняя самостоятельная работа плюс четыре урока утром, четыре днём и три вечером — всего двенадцать уроков. Среди них два урока литературы, три математики, два английского, один физики, один химии, один истории, один физкультуры и один самостоятельной работы.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Типичное расписание старших классов.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Тан Хэ просто скопировал расписание из своей памяти. Его способность вспоминать была очень сильной, он мог воспроизвести любую сцену из своего прошлого один в 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детали ещё больше убедили Ло Эрдэ, что он встретил настоящего актёра!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Режиссёр удовлетворённо кивнул, его впечатление о Тан Хэ улучшилось.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Оператор поставил хлопушку перед главной камерой: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«Весь мир любит меня», первая сцена, первый дубль, начали!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Съёмки начались.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Прозвенел звонок, но большинство учеников, склонившихся над партами, не двигались. Сегодняшнее домашнее задание было слишком объёмным, учебная нагрузка в старших классах оказалась тяжелее, чем они ожидали, особенно в их престижной школе.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девушка, сидевшая на последнем ряду у двери, бросила ручку в пенал, сунула учебники и тетради в парту и, взяв сумку, собралась уходить.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дверях появился классный руководитель, и девушка, неохотно, села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учителем шёл опрятный парень с рюкзаком, его взгляд был прикован к носкам ботинок, он не поднимал головы.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Задержим вас на две минуты после звонка. — Классный руководитель хлопнул в ладони, привлекая внимание всех. — В нашем классе новый ученик, давайте поприветствуем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зале раздались редкие аплодисменты, явно не слишком радостные.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Сначала представься.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Парень ещё сильнее сжал ремень рюкзака и, подбадриваемый учителем, поднял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ним были незнакомые лица, и его напряжение немного ослабло.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Меня зовут Ли Шувэнь, Шу — как книга, Вэнь — как литература. — Голос парня, вопреки его аккуратному внешнему виду, звучал грубо, как у взрослого мужчины.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Режиссёр слегка нахмурился, но не остановил съёмку.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всё? — Классный руководитель, увидев, что парень снова опустил голову,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Шувэнь раньше учился в школе Фэнлинь, у него хорошие оценки, но из-за некоторых обстоятельств он перевёлся в наш класс. Надеюсь, в будущем мы будем помогать друг другу, дружить и поддерживать.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там есть свободное место, садись. — Классный руководитель указал на пустую парту перед главной героиней.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Шувэнь кивнул, как цыплёнок, и направился к парте.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пути кто-то выставил ногу, и Шувэнь, не заметив, чуть не упал.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он успел ухватиться за парту, и, испуганно оглянувшись, увидел в толпе только один тяжёлый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Снято!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Режиссёр наконец крикнул.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Проблем много, я скажу обо всём по порядку.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Режиссёр в клетчатой рубашке сел на стул перед монитором и подозвал Шувэня и классного руководителя.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Шувэнь, я уже говорил тебе во время читки сценария, ты играешь ребёнка, который подвергался травле, не аутиста. Я просил тебя посмотреть документальные фильмы на эту тему, почувствовал что-нибудь?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съёмочной группе обычно называли по именам персонажей. Шувэнь, главный герой, выглядел очень молодым, с мягкой и милой внешностью.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Хэ и другие массовщики сидели на своих местах, слушая объяснения режиссёра. Этот процесс часто был долгим.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http://bllate.org/book/15540/1382404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