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вышла эта пластинка, тебе было всего восемнадцать, и я ещё не 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мы записали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собрана вся музыка к фильмам, которую ты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для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решался повернуть голову, чтобы взглянуть на альбомы. Для некоторых людей прошлые успехи словно становились проклятием, постоянно напоминая всем, что их талант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звуконепроницаемой комнате для занятий царила мёртвая тишина, и Чжун Гуаньбай слышал только стук собственного сердца, каждый удар которого был словно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сел рядом с Чжун Гуаньбаем, взял партитуру «Концерта для фортепиано с оркестром № 2 си-бемоль мажор»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Гуаньбай, когда Брамс написал «Концерт для фортепиано с оркестром № 2 си-бемоль мажор»?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задумался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1881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«Первый концерт для фортепиано»?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1858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двадцать три года, и за это время он не написал ни одного концерта для фортепиано, но это не помешало «Второму концерту» стать одним из величайших в истории классической музыки. В 1881 году Брамсу было 48 лет, а тебе всего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сделал паузу,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тебе это перед отъездом в Берлин, — но тогда момент был неподходящим. Артисты всегда чувствительны и ранимы, поэтому Лу Цзаоцю не стал говорить это перед концертом. — Ты не в форме, и неважно, 27 тебе или 57, я помогу тебе вернуть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сел на табурет у фортепиано, взял руку Чжун Гуаньбая и положил её на чёрно-белые клавиши. Две одинаково изящные руки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пальцы Чжун Гуаньбая слегка дрожали на клавишах.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я не смогу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играть самые сложные произведения Паганини в тринадцать лет, и сейчас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взял смычок и скрипку, и зазвучала «Кампанелла» Паганини, где правая рука вела смычок, а левая щипала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любил демонстрировать мастерство, но когда он это делал, то превращался в машину, переводящую ноты в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на пальцы Лу Цзаоцю. Вечернее солнце за окном озаряло комнату, и казалось, что на его кончиках пальцев танцуют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операции я даже не мог поднять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опустил смычок и взял руку Чжун Гуаньбая своей, покрытой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сказал, что уведёт Чжун Гуаньбая, но это не значило, что они скроются в горах. Как главный концертмейстер, он ещё и преподавал в консерватории, и месячный отпуск был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консерватории отчитал его по телефону, начиная с внезапного возвращения из гастролей и заканчивая странным отпуском. Он даже вспомнил, как Лу Цзаоцю взял академический отпуск на год ради операции: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Цзаоцю, если Чжун Гуаньбай играет хорошо, ты режешь пальцы, если плохо — едешь отдыхать. Какой же ты неисправимый романтик?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сидя рядом, чувствовал себя неловко. Лу Цзаоцю, как на собрании в консерватории,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—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Цзи Вэньтай был дирижёром, и хорошо, что Лу Цзаоцю не стоял в его кабинете, иначе Цзи Вэньтай мог бы ударить его дирижёрской палочкой. Когда-то Цзи Вэньтай смотрел на Лу Цзаоцю как на зятя, но, поняв, что это невозможно, стал относиться к нему как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ругает сына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телефон Чжун Гуаньбаю.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взглянул на сидящего рядом Чжун Гуаньбая, который выглядел подавленным,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ещё немного поругался, Лу Цзаоцю молча терпел, а Чжун Гуаньбай, чувствуя вину, не выдержал, подошёл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стоит, не стоит, — ответил Цзи Вэньтай. — Я тебя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он смотрел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смотрел на Лу Цзаоцю. Даже если он был недоволен, это был его сын, пусть и с ненормальной ориентацией. Способности и характер были на месте, и он должен был продолжить семейное дело. А Чжун Гуаньбай был просто непослушным сыном, который не походил ни на одного из отцов из консерватории, а всё больше напоминал выходца из какой-то третьесортной школы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Цзи Вэньтай с преувеличенным сарказмом. Чжун Гуаньбай почти видел, как он качает головой. — Бедный старик Вэнь, за двадцать лет взял только одного ученика. Если бы он увидел, то, наверное, вскочил бы с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Гуаньбая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учителю, и если у него будет время, заеду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звонить? Куда он денется? Если бы я был на твоём месте, то сразу бы взял пару пачек нот и пошёл бы к нему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несколько раз ответил «да», и только тогда Цзи Вэньтай нехотя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сказал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Вэнь Юэаня находился в пригороде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чтобы не попасться на глаза журналистам, специально взял машину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пригороду, Лу Цзаоцю получил звонок от Юй Бая. Несколько дней юристы Лу Цзаоцю находились в студии, а связаться с Чжун Гуаньбаем было невозможно. Юй Бай был на грани срыва и, в крайнем случае, позвонил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пожалуйста, передайте телефон Бай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рулём, — Лу Цзаоцю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продолжая вести машину,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мой телефон конфисковал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«...» В голосе Чжун Гуаньбая он услышал что-то вроде гордости женатого человека, отдающее ещё более неприятной кислинкой, чем у обычных влюблённых. Он понял, что его хозяин, вероятно, был из тех, кто любит, когда им управляет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Гэ, ты сможешь перезвонить мне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всегда держался с достоинством. Он выключил громкую связь и поднёс телефон к уху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знал, что Лу Цзаоцю его не слышит. Он думал, что это похоже на сцену, где злая королева хочет уничтожить династию, и он, как верный слуга, должен предупредить своего господина. Но он не осмелился сказать это вслух, только осторожно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Гэ, на следующей неделе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взглянул на Лу Цзаоцю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Юристы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их рекомендациям.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Гэ,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стиснув зубы,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уходишь? — Он сделал ударение на слове «правда», словно ждал, что Чжун Гуаньбай опровергнет его и скажет, что это неправда. В глубине души Юй Бай никогда не верил, что Чжун Гуаньбай действительно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глубоко вдохнул, но не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на обочину, взял телефон у Лу Цзаоцю и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шевельнул губами и произнёс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тоже наступила тишина, и только через некоторое время Юй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разговор, но не повесил трубку, и в трубке слышалось только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отдел, возможно, будет работать медленнее, — с трудом сказал Юй Бай. Он почувствовал в голосе Чжун Гуаньбая долю сомнения, и это была последняя соломинка, за которую он мог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подождал, но не получил ответа,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Чжан, она в прошлом месяце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была бухгалтером студии. Какое-то время она приходила на работу с синяками на лице. Чжун Гуаньбай знал, что у неё был муж-тиран, и даже помог ей вызвать полицию. Но теперь, услышав о её разводе, он не мог сказать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муж сбежал, и коллекторы ломятся к ней в дверь. Она боится доставить тебе неприятности и не приходит в студию. Её дочь в этом году поступила в университет... набрала больше шестисот баллов, но денег на обучение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