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долго пребывал в этом состоянии, прежде чем, словно очнувшись, передал Чжун Гуаньбаю записную книжку. В ней были исписаны страницы чернилами. Чжун Гуаньбай только открыл первую страницу, взглянул на неё и аккуратно закрыл. Он не осмеливался читать дневник Вэнь Юэаня.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Читай, — сказал Вэнь Юэань. — Возможно, после этого ты не захочешь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поспешно ответил Чжун Гуаньбай и снова открыл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неё выпал смятый тонкий листок бумаги. Он наклонился, чтобы поднять его, и обнаружил, что это выцветшая обёртка от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взял обёртку и аккуратно разгладил её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Абай, это было моим личным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Тоска, которая годами копилась, в итоге стала личным делом, больше не связанным с другим человеком. Некоторые вещи он помнил много лет, но если их не было, то и ладно. Лишь этот ученик, которого он вырастил, даже если в сердце было много воспоминаний, он не мог позволить ему впутаться в старые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развёрнутой обёртки были три стёршихся иероглифа: «Сливовый леденец». Вместе с обёрткой раскрылись, казалось, и десятилетия времени, которые принадлежали как детству Вэнь Юэаня, так и детству Чжун Гуаньбая.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занимались игрой на фортепиано, им обоим давали по сливовому леденцу.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ошибался, — сказал Чжун Гуаньбай. — В этом мире нет ничего, что было бы личным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стороне сцены стояли два рояля.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заполнен журналистами, представителями СМИ и музыкантами. На втором этаже театра, справа — Вэнь Юэань сказал, что это лучшее место в театре, где звук наиболее сбалансирован, не слишком густой и не слишком сухой — были две ложи, в каждой из которых было всего четыре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и Вэнь Юэань сидели в первой ложе, вторая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на сцену Чжун Гуаньбай всё ещё просматривал ноты в отдельной гримёрке за кулисами. Он опирался на диван, ноты закрывали его лицо, и было видно только одну руку, лежащую на боку, слегка сжатую.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убрал ноты с лица Чжун Гуаньбая: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схватил Лу Цзаоцю за рубашку и притянул к себе. Он уткнулся лицом в шею Лу Цзаоцю, не говоря ни слова, лишь жадно вдыхая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подождал некоторое время, затем поднял Чжун Гуаньбая и поправил его фрак и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однажды, когда я вёл лекцию, ты пришёл и устроил беспорядок?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вспомнил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беспорядок? Я пришёл научить этих парней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Гуаньбай пришёл в консерваторию, чтобы встретить Лу Цзаоцю после работы, как раз в тот момент, когда тот объяснял в классе технику вибрации в скрипичном концерте Мендельсона ми минор.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прислонившись к задней двери, некоторое время тайком любовался Лу Цзаоцю, затем увидел, как один из студентов встал, чтобы ответить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ростом мелодической линии сила вибрации должна увеличиваться, — анализировал студент. — В основном за счёт увеличения вертикального давления пальцев на струну и частоты горизонтального движения…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неверный, — сказал Чжун Гуаньбай.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прерванный неожиданно, замер на секунду, прежде чем понять, что голос доносится из задней двери. Он обернулся, на мгновение подумав, что Чжун Гуаньбай — это какой-то учитель, проверяющий кампус, но во второй раз почувствовал, что его облик не совсем подходит, словно он видел его по телевизору: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так… Эээ,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обращаться к Чжун Гуаньбаю, но в консерватории было много молодых музыкантов, и обращение «учитель» всегда было уместным: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произведении действительно нужно увеличивать силу вибрации с ростом мелодической линии, уменьшать при её снижении, а также частота движения пальцев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сказал с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покраснел, не зная, в чём он ошибся, то смотрел на Лу Цзаоцю, то оборачивался к Чжун Гуаньбаю, не зная, как ответить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подошёл к Чжун Гуаньбаю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 улыбкой, полной лести,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привлечь внимание профессора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какой правильный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давление взгляда Лу Цзаоцю, смотрящего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Нежный и благородный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ожидавший ответа, услышал этот бессмысленный ответ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Цзаоцю, однако, понял и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веке композитор Гор учился у Мессиана и, анализируя произведение Моцарта, сказал: «В этом такте происходит переход в субдоминантовый минорный аккорд». Мессиан дважды резко сказал: «Неверно». В конце концов Гор спросил правильный ответ, и Мессиан сказал: «В этом такте Моцарт бросил тень на музыку».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Цзаоцю вызывало у Чжун Гуаньбая зуд в сердце. Пользуясь тем, что его тело скрывало его от взглядов, он поднял руку и слегка нарисовал круг на груди Лу Цзаоцю, затем уверенно поднялся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Мендельсон писал этот концерт, он думал об увеличении силы вибрации пальцев здесь? — Чжун Гуаньбай указал на строку в нотах, с сожалением покачав головой. — В этой фразе он, конечно же, думал о нежном и благородном возлюбленном,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опустился на лицо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— Лу Цзаоцю поправил галстук, затем убрал слишком длинные волосы Чжун Гуаньбая за ухо, — все техники и формы служат музыке, сами по себе они не имеют значения. Если ты боишься забыть ноты, возьми их с собой на сцену. Тебе не обязательно их использовать, но они дадут тебе уверенность в игре. Исполнение по памяти стало популярным только со времён Листа, но никто не говорит, что Моцарт не был великим пианистом.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поцеловал тыльную сторону руки 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господину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 как раз в тот момент, когда дверь другой гримёрки неподалёку тоже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машинально взглянул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вышел юноша, одетый в чёрный фрак, чуть ниже ростом, чем Чжун Гуаньбай. Его длинные чёрные волосы были распущены и спускались до поясницы. Во рту он держал чёрную ленту, а руками собирал волосы, чтобы завязать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заметил присутствие других и, продолжая завязывать волосы, слегка повернул голову,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точно таким же, как в видео, где он играл на фортепиано и поднимал голову, чтобы посмотреть на зрителей. Настоящий юношеский дух, в глазах которого была чистота, очень похожая на взгляд Чжун Гуаньбая, когда он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Цзаоцю, который никогда не комментировал внешность людей, тихо сказал Чжун Гуаньбаю: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Гуаньбай, он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Иньсюй? В чём он похож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чертах лица, а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Иньсюй, увидев, что это Чжун Гуаньбай и Лу Цзаоцю, сразу же опустил волосы, снял ленту и подошёл,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Гуаньбай, здравствуйте, учитель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 бесстрастным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Иньсюй поспешно поклонился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я очень восхищаюсь учителем Чжун, поэтому не удержался и обратился так. Прошу прощения за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мальчика действительно не выглядели как у того, кто держит обиду или ведёт себя высокомерно. Чжун Гуаньбай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дела решает твой менеджер?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Иньсюй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менеджера… Ах, вы говорите о моём отце. Я ещё не совершеннолетний, и всё, что связано с выступлениями, решает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Гуаньбая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сегодня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Иньсюй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забронировал вторую ложу на втором этаже справа. Он сказал, что это место с лучшим звучанием.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Чжун Гуаньбая несколько раз изменилось, в глазах его была сложная смесь эмоций. Лу Цзаоцю взял его за руку и почувствовал, что она покрыта холодным потом. Он одной рукой приобнял его за затылок и поцеловал в губы, чтобы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Иньсюй стоял рядом, словно не понимая происходящего, смотрел на них своими ясными глазами, пока Лу Цзаоцю не ушёл,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Чжун, пойдёмте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поднялись на сцену, в зале раздались звуки затворов камер, а ведущий прямого эфира уже начал рассказывать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