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начавший свой путь BIGBANG не мог позволить себе ни малейшего промедления или расслабленности, и это было чем-то, что каждый из них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осознание Син Ми не уступало их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мужчина, эти царапины — ерунда, — Син Ми бросил взгляд на Ли Сынхёна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там нет осколков? Ты всё хорошо обработал? — Ли Сынхён не стал шутить,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всё в порядке, — Син Ми потер глаза, выглядея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попроси мастера Хвана ещё раз взглянуть, — не выдержал и вмешался Кан Тэсон, сидевший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Ёнбэ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особое время. И, Син Ми, не стоит относиться к этому легкомысленно. Здоровье — это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лениво добавил Чхве Сынхён. — Малыш, не думай, что всё это мелочи. Разве Джиён не говорил, что ты задел сосуд?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который с самого начала поездки дремал, слегка приоткрыл глаза и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будто я сам этого не знаю. Я всю ночь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напором серьёзных аргументов Син Ми сдался, вновь и вновь заверяя, что он очень серьёзно относится к своей травме, просто она действительно не такая уж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перевернулся на сиденье, внутренне фыркая. Уже опухло, а он всё говорит, что не серьёзно. Даже врать толком не умеет. Утром, когда обувался, кто это там сидел, скривившись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Квон Джиён продолжал мысленно комментировать каждую фразу Син Ми, но в конце концов так и не раскрыл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будь он на его месте, тоже не стал бы отдыхать из-за травмы ноги. Понимая это, он не стал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они хотели добиться успеха, им приходилось терпеть больше, чем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быть слабым. Нельзя расслабляться. Только доведя себя до предела, можно заслужить право подняться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глубоко вздохнув, Син 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обнял его за плечи сзади. Син Ми поднял голову и увидел рядом Квон Джиёна.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Джиён-хён,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начинается запись программы. Я видел, как ты ушёл в туалет и долго не возвращался, вот и пришёл за тобой, — Квон Джиён ущипнул Син Ми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началось? — Син Ми мгновенно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кошка, которая взъерошилась, подумал Квон Джиён.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сказал он вслух. — Нам нужно войти первыми и ждать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самыми новыми участниками среди гостей «Ящим Манман», им следовало быть особенно внимательными.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обнял его и повёл вперёд, понимая, что Син Ми нервничает, и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глубоко дышишь? Там, в туалете, запах не очень приятный? Если ты уже сейчас нервничаешь, что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записи я точно не буду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сдержанно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медленно, точнее, Квон Джиён шёл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Син Ми старался ходить как обычно, но шаги его стали легче, так как малейшее напряжение или изгиб в области лодыжки вызывали сильную боль, особенно при танцах или подъёме по лестнице. Однако, если ступать легче при обычной ходьбе, боль уменьшалась, но и скорость ходьбы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артистов нельзя позволять себе медлить и заставлять других ждать. Поэтому Син Ми, стараясь идти в ногу с Квон Джиёном, не ожидал, что тот заметит его состояние и замедлит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задумчивость юноши, Квон Джиён, глядя вперёд,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Анихасейо, анихасейо, — Син Ми постоянно кланялся, встречая разнообразных сотрудников и старших коллег. Его глаза были спокойны, выражение лица тихое и послушное, полностью соответствуя образу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за Квон Джиёном, он иногда смотрел на затылок или спину своего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Джиён-хён, кажется,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много раз он видел, как в приватной обстановке Квон Джиён мог хмуриться, ругаться или дурачиться, но на публике он всегда был вежливым и внимательным лидером BIGBANG, G-DRAGON.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любое время он всегда был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Син Ми были моменты, когда он хотел держаться подальше от него, но в глубине души он всегда знал, что Квон Джиён — выдающийся человек, выдающийся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и усилия, талант и настойчивость вызывали у Син Ми искреннее восхищение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товарищем такого человека — большая удача. Как цыплёнок, спрятанный за мамой-курицей, Син Ми смотрел на своего лидера и 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раз приходилось сталкиваться с трудностями. Как новичок, который дебютировал год назад, он уже многое повидал и многому научился. Мир шоу-бизнеса, с одной стороны, не так уж сложен, но с другой — далеко не прост. Особенно в корейской индустрии, где артистов больше, чем возможностей, и каждый стремится выделиться. Те старшие коллеги, которые давно в бизнесе, но так и не добились успеха, часто смотрят на таких новичков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Син Ми, сначала удивлявшийся язвительным вопросам, постепенно привык и научился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время записи программы, сколько бы он ни кланялся и ни проявлял уважения, некоторые старшие коллеги всё равно игнорировали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начиналась запись, его намеренно вытесняли из кадра, подавляя.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происходило за кулисами, зрители этого не видят, только сам человек знает об этом. Это тоже часть выживания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всегда спокойного Син Ми это было похоже на огромный чёрный водоворот. Но он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пройдя через этот водоворот, преодолев все препятствия, можно достичь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гости имеют множество поклонниц, так как их команда очень популярна. Давайте представим самого популярного мужчину…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I'm so sorry but I love you, I'm so sorry but I love you, — после того как Квон Джиён закончил петь, Син Ми продолжил с песней «Ложь».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кошачьи глаза с лёгким изгибом и глубоким серым оттенком очаровывали.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 камеру, и его улыбка была настолько ослепительной, что казалось, будто перед глазами мелькнула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задумались: «А, так это и есть Chimy из BIGBANG».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«Ящим Манман» Квон Джиён и Син Ми, сидевшие на краю, сразу привлекли внимание большинства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Молодость, привлекательная внешность, прекрасный голос — даже этих трёх качеств было достаточно, чтобы вызвать зависть. В корейской индустрии, где артисты сменяются очень быстро, дебют и успех в возрасте до 20 лет сами по себе привлекают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«Ложь» символизировала первый шаг BIGBANG в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Квон Джиёном, который был известен как бывший ребёнок-актёр и сам написал песню «Ложь», Син Ми выглядел немного менее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он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некоторых профессиональных музыкантов, прекрасный голос и вокальные данные Син Ми были его главными преимуществами. При наличии возможности он обязательно взлетит. В мужской группе YG каждый участник необходим, и каждый из них — не простачок.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хотя на первый взгляд Син Ми не выделялся, его талант был полностью признан.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период низкой популярности вышла его собственная песня «Why?», она получила положительный отклик и вернула ему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— это нечто удивительное, что позволяет людям находить общий язык, минуя все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удивительно, что, хотя Син Ми был красив, в начале он не получил популярности благодаря своей внешности. Вместо этого он привлёк множество поклонников своей музыки, и такие поклонники были более искренними и преданными. Поклонники похожи на своих кумиров, и многие позже заметили, что фанаты Син Ми действительно похожи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главные черты — искренность и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 время фанаты Митуань обнаружили, что их идол действительно милый и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