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слегка наклонил голову в его сторону, демонстрируя улыбку, которая могла бы сойти за дьявольски обаятельную.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поздравляю тебя! После того как ты уволишься отсюда, ты по крайней мере сможешь найти работу водителя в Бэйчэне!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Насмешка была очевидной, но Цюй И на мгновение ослеп этой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был прав: Вэйшэн Яо действительно был красивым. Мужчина, которому уже под тридцать, с кожей, будто бы готовой лопнуть от влаги…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себя Цюй И протянул руку и провёл пальцами по лицу Вэйшэна, на котором застыла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Вэйшэна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это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сам был поражён своим поступком. Он начал размахивать рукой, словно пытаясь отмахнуться от чего-то, и смущённо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погладить кошку, но ошибся!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лишь беспокойно вращал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сломаны две кости, есть несколько поверхностных ран. Вероятно, её сбила машина, — сказал молодой ветеринар, поправляя очки, после осмотра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высокомерно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Ветеринар не понимал, почему Вэйшэн ведёт себя так надменно.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её сбили?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раздражённо ответил Вэйшэн. — Я не вожу машину. Разве я похож на человека, которому нужно самому за руль садиться?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сумасшедший, ветеринар обратился к Цюй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вы её сбили?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её, увидели, что она ранена, и привезли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точным, это я её нашёл. Он просто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понятно. Тогда вы оплатите лечение? — Ветеринар больше всего беспокоился об этом. — Если это бездомная кошка, я всё равно её вылечу, но сначала заплатите, хорошо? Я ведь не занимаюсь благотворительностью…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достал телефон, но тот оказался разряжен. Он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сначала вылечить, а потом заплатить? Разве я похож на того, кто сбежит из-за таких пустяков? Я ведь даже два миллиона могу получить с отсрочкой платежа!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похоже, нужно пересмотреть систему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внесите залог в две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тысячи! Цюй И почувствовал, как сердце сжалось от боли, но всё же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договорились о лечении, передержке, а также о купании и уходе после выздоровления, ветеринар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кого из вас уведомить, когда можно будет забрать кошку?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и Вэйшэн Яо одновременно подняли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 когда-нибудь держали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заплатил две тысячи, так что кошка, должно быть,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твоём жилье разрешено держать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заколебался. Он действительно не был уверен, разрешает ли арендодатель держать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с некоторым удовлетворением взял бланк для заполнения.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животного на передержке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написал: «Рыжий кот».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животного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назовём её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кошки с жёлто-белым окрасом в его глазах были «Цветочками».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поднял взгляд, посмотрел на него, словно на дурака, и написал: «Миранда Вэйшэн».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Заполняя бланк, Вэйшэн заметил, что Цюй И улыбается. Он поднял глаза и увидел две длинные и крепкие ноги, обтянутые чёрными брюками.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ноги были такими длинными и сильными, выглядели чертовски…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Вэйшэн ошибся, когда Цюй И пришёл на собеседование. Цюй И был высоким, с длинными ногами и выразительными чертами лица. Вэйшэн сначала подумал, что перед ним модель, пришедшая на пластическую операцию, и даже слегка подыграл, заигрывая с ним — ведь среди моделей много геев!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понял, что тот пришёл устраиваться анестезиологом, Вэйшэн оставил свои мысли. Он не любил флиртовать с подчинёнными на работе, хотя Цюй И и был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Вэйшэну было тридцать, и он прекрасно понимал, что некоторые вещи не стоит напоминать — гетеросексуалы были самыми неприятными существами на свете! Они источали аромат, который так привлекал геев, но при этом сами презирали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Офисные романы тоже были проблемой. Хирургические операции требуют точности и хладнокровия. Представьте, что анестезиолог рядом с вами — это человек, с которым вы провели прошлую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Миранде, наверное, около трёх месяцев, судя по её остренькой мордочке, — Цюй И потер руки, очень хотелось потрогать кончики ушей Миранды.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бросил взгляд на его руки, вспомнив, как тот «ошибочно» коснулся его лица. Чёрт возьми, какая там ошибка! Разве его лицо было покрыто шерстью? Очевидно, Цюй И был очарован его красотой!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в нём чувство гордости. Независимо от того, насколько Цюй И был гетеросексуален и каковы были его мотивы, он невольно коснулся лица Вэйшэна, и этот факт, что он коснулся лица мужчины, был воодушевляющим.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говорило о том, что Вэйшэн Яо обладал огромной привлекательностью, это лицо… При этой мысли его выражение внезапно потемнело. Это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через три дня забирайте… э-э, Миранду, — ветеринар почесал за ухом, явно не понимая этого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Миранда, похоже, поняла, что у неё будет не слишком надёжный хозяин, и, лежа на столе, издавала тревожные, но смирившиеся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ветеринарной клиники, уже стемнело. Цюй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мы ещё вернёмся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бросил на него взгляд, и вдруг ему в голову пришла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уже темно. Кстати, ты живёшь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Ты не живёшь со своей девушкой? — Вэйшэн перебирал в руках разряженный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жить вместе? Вместе аренда обойдётся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Сяо Юньянь из Бэйчэна, её семья очень строгая, у них есть комендантский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Цюй И больше всего ценил. Ночная жизнь в Бэйчэне была такой развратной, а Сяо Юньянь, такая красивая молодая девушка, каждый день возвращалась домой и сообщала родителям, что всё в порядке. Это была редкая добродетель!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почему-то почувствовал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ты ещё пойдёшь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опустил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сегодня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Тогда, может, пойдём поужинаем?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немного поколебался. Приглашение Вэйшэна сегодня казалось искренним… Ведь он же спас бездомного кота, который попал под машину, а это говорило о том, что он в целом неплохой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на той улице, есть новый французский ресторан, — Вэйшэн сказал с лёгкой грустью. — В прошлый раз, когда я был там, я был единственным, кто был один. Все остальные были парами… Но еда там действительно вкусная, я хотел бы снова заказать лобстера с сыром.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этот французский ресторан? Я слышал, что он расположен на висячей террасе, атмосфера и еда там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хотел пригласить туда Сяо 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место для свиданий, — Вэйшэн надул губы. — Быть одному в такой обстановке очень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печаль витала у входа в ветеринарную клинику. Цюй И проверил баланс на телефоне и,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пойдём, как раз мне тоже интересно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улыбнулся, слегка кашлянув, чтобы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есть карта постоянного клиента,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оплата за операцию Ло Вэйвэй уже поступила, так что я могу позволить себе не только французскую кухню, но и самих французов!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Французский ресторан в Бэйчэне действительно оправдывал свою репутацию. Большая часть зала была сделана из стеклянного пола, висящего на высоте более тридцати метров. На стеклянном полу стояли диваны и столы, создавая у посетителей ощущение, будто они парят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места были полукруглыми диванами, в центре столов горели свечи, а вокруг стояли цветы, источающие лёгкий аромат. Сидя напротив Вэйшэна, Цюй И почувствовал, будто он на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ресторане сохранились некоторые редкие блюда французской кухни. Я специально заказал белое вино для трюфелей и фуа-гра…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сам по себе не был поклонником французской кухни, он заказал набор, чтобы просто наесться и уйти. Но Вэйшэн, похоже, снова был не в себе. С тех пор как они вошли в ресторан, он был в приподнятом настроении, с аппетитом ел и постоянно предлагал Цюй И попробовать разные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