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бросил на него взгляд, опустил голову и открыл ноутбук, подключил телефон для зарядки, достал из сумки профессиональные материалы и разложил 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десяти утра, какой тут завтрак? Потерпи немного, и можно будет сразу пообедать. Кстати, это всё же больница. Ты уверен, что можно приводить сюда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больница, — ответил 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снова посмотрел на него. Вэйшэн Яо склонил голову, почувствовав в его взгляде странную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позволю ей бегать повсюду. Я учу Миранду быть тихой и вести себя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глядя на кота, который из-за травмы передней лапы двигался с трудом,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Вэйшэн Яо слегка исказилось. Он тоже был удивлён, что Миранда оказалась кошкой, но сейчас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Я позвоню. А теперь, пожалуйста, вернись с мисс Мирандой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надул губы, но больше не стал спорить, послушно взял кота на руки и ушёл в свой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снова вздохнул, взял телефон и заказал для Вэйшэн Яо двойной обед — он решил убить двух зайцев одним выстрелом, чтобы сразу решить вопрос с завтраком и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заказа, ожидая новых просьб, он встал, зашёл в чайную комнату, сварил кофе, приготовил банки с чёрным и зелёным чаем, наполнил чайник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наконец смог спокойно сесть за стол и немного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1 314 символов для своей медицинской статьи, он услышал, что двойной обед из кафе уже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не возражал против такого обильного завтрака и обеда — он был ужасно голоден. После еды он почистил зубы, умылся, нанёс крем и, держа кота на руках, потребовал, чтобы Цюй И сфотографировал их и выложил в социальные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взял телефон и сделал снимок. Ему не хотелось признавать, что Вэйшэн Яо и Миранда получились очень фотогеничными. Вэйшэн Яо — это ещё куда ни шло, но как кошка умудряется смотреть в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публиковал фото, Цюй И заметил несколько комментариев. Самый популярный был под их фотографией, где они сидели на диване и пожимали друг другу руки,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[Приветствуем выдающегося таланта в области анестезии, доктора Цюй И, присоединившегося к Пластической хирургии Вэйшэн, чтобы объединить усилия двух гигантов.]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король понтов, — Цюй И покраснел. Какая ещё «выдающийся талант в области анестезии, доктор Цюй И»? Совестно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сказал? — спросил 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ты... the king понтов, — ответил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The king понтов.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The king пластической хирургии... — Цюй И запнулся, — ...основатель.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не сразу поверил, с подозрением посмотрел на выражение лица подчинённого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уходи из больницы, даже в обед. Когда придут гости, отведи их в маленькую гостиную, а потом позови меня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действительно должен прийти важный человек. Никогда раньше Вэйшэн Яо так серьёзно не готовился. Даже когда приходил молодой хозяин Люйюань, Мо Ин, он всё равно спал в обед или делал массаж...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напечатал несколько строк и остановился. Мо Ин... Что он имел в виду в тот день? Подозревал ли он, что Вэйшэн Яо неизвестного происхождения, или восхищался его мастерством... Или намекал на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узнать что-то от Цюй И, то ошибся адресом. Цюй И мог с уверенностью сказать, что он сам ничего не знает. Откуда Вэйшэн Яо, что он пережил, какой он человек — всё это было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Шэнь Фан что-то знает, но Цюй И не хотел спрашивать её о личной информации Вэйшэн Яо. Ему казалось, что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какое ему дело до прошлого Вэйшэн Яо... Думая так, он всё же машинально открыл поисковую строку, ввёл «Вэйшэн Яо» и нажал Enter.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странное: не появилось никакой информации, связанной с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такой известный пластический хирург... Даже у профессора Чэня из университетской больницы есть личная страница, а у Вэйшэн Яо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почесал затылок. Теперь понятно, почему в их больницу приходили только особые клиенты, которые были по рекомендации или слышали, что здесь могут удовлетворить их запросы, а не те, кто нашёл 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вдруг вспомнил недавнюю рекламу, которая мелькала повсюду: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[Дочь, ты наконец сможешь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я вернулась...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центр «Ай» к вашим услугам!]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надо продвигать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Вэйшэн Яо, тратя миллионы каждый год на аренду, размещает больницу в таком престижном бизнес-центре, как Цзиньхуэй, но не хочет потратиться даже на рекламу в лифте, не говоря уже о табличках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справедливости ради, его мастерство действительно на высшем уровне, так что клиентов хватает... Цюй И выбросил из головы мысли о ценах и задумался, положив локти на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Попробую другой запрос... Он потянулся к клавиатуре, ввёл «самый молодой хирург-виртуоз», но не успел нажать Enter, как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я хочу тебе кое-что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можешь постучаться перед тем, как войти? — Цюй И вздрогнул и резко опустил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ты что-то неприличное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ты, я не смотрю такое! — Цюй И широко раскрыл глаза, покраснев. В его голове снова начали прокручиваться сцены с русалкой и наёмником. —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поставил на стол две чашки чая и тарелку с лимонно-сырным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в чайной комнате ромашковый чай и печенье, которое ты любишь. Хочешь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удивлением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испуганно на меня смотришь, выпей чай, — Вэйшэн Яо стоял перед ним, ожидая, когда он попробует его чай, с выражением лёгкого ожидания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подозрением посмотрел на чай, глубоко вдохнул, прежде чем поднять чашку, и сделал маленький глоток, после чего его лицо выразило сложную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действительно был ромашковым, и он не был отравлен... Хотя, кто знает, может, есть побочные эффекты, ведь он был настолько крепким, словно в чашку насыпали полкило чайных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хмурясь, поставил чашку на стол, размышляя, сделал ли Вэйшэн Яо это нарочно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обеденное время, а ты ничего не заказал. Ты не голоден? — Вэйшэн Яо, похоже, не собирался уходить. Он облокотился на стол, взял с него английский справочник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обед с собой... — Цюй И достал свой ланч-бокс, посмотрел на время. — Уже больше двенадцати, нагрею его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шагов,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люблю лимонно-сырное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полный подозрений, пошёл разогревать обед. Вернувшись, он увидел, что Вэйшэн Яо сидит за его компьютером и читает его статью о дозировках анестезии.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...Пожалуйста, не смотри чужие компьютеры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чай и печенье, этот парень явно просто скучает и решил развлечься за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без тени сожаления отпустил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писать такие статьи? Мне кажется, они такие скучные...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научная статья, а не драматический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у которого отобрали место за столом, сел на маленький диван, открыл ланч-бокс и начал есть. Аромат куриных ножек и тушёной тыквы с мясом быстро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отодвинул его ноутбук, с изысканностью сделал глоток чая, и его лицо выразило ещё более сложную смесь эмоций, чем у Цюй И. Он с отвращением поставил чашку в сторону, с завистью глядя на то, как Цюй И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